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25" w:rsidRDefault="00D85A25" w:rsidP="00DC0085">
      <w:pPr>
        <w:pStyle w:val="NoSpacing"/>
        <w:pBdr>
          <w:bottom w:val="single" w:sz="6" w:space="1" w:color="auto"/>
        </w:pBdr>
        <w:rPr>
          <w:b/>
          <w:sz w:val="30"/>
          <w:szCs w:val="30"/>
        </w:rPr>
      </w:pPr>
    </w:p>
    <w:p w:rsidR="00D85A25" w:rsidRDefault="00D85A25" w:rsidP="00DC0085">
      <w:pPr>
        <w:pStyle w:val="NoSpacing"/>
        <w:rPr>
          <w:b/>
          <w:sz w:val="30"/>
          <w:szCs w:val="30"/>
        </w:rPr>
      </w:pPr>
      <w:r>
        <w:rPr>
          <w:b/>
          <w:noProof/>
        </w:rPr>
        <w:drawing>
          <wp:anchor distT="0" distB="0" distL="114300" distR="114300" simplePos="0" relativeHeight="251658240" behindDoc="1" locked="0" layoutInCell="1" allowOverlap="1">
            <wp:simplePos x="0" y="0"/>
            <wp:positionH relativeFrom="column">
              <wp:posOffset>4596130</wp:posOffset>
            </wp:positionH>
            <wp:positionV relativeFrom="paragraph">
              <wp:posOffset>91250</wp:posOffset>
            </wp:positionV>
            <wp:extent cx="1129163" cy="102136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Teal black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163" cy="1021364"/>
                    </a:xfrm>
                    <a:prstGeom prst="rect">
                      <a:avLst/>
                    </a:prstGeom>
                  </pic:spPr>
                </pic:pic>
              </a:graphicData>
            </a:graphic>
            <wp14:sizeRelH relativeFrom="page">
              <wp14:pctWidth>0</wp14:pctWidth>
            </wp14:sizeRelH>
            <wp14:sizeRelV relativeFrom="page">
              <wp14:pctHeight>0</wp14:pctHeight>
            </wp14:sizeRelV>
          </wp:anchor>
        </w:drawing>
      </w:r>
    </w:p>
    <w:p w:rsidR="00395541" w:rsidRPr="00D85A25" w:rsidRDefault="00D85A25" w:rsidP="00D85A25">
      <w:pPr>
        <w:pStyle w:val="NoSpacing"/>
        <w:rPr>
          <w:rFonts w:ascii="Times New Roman" w:hAnsi="Times New Roman" w:cs="Times New Roman"/>
          <w:b/>
          <w:sz w:val="34"/>
          <w:szCs w:val="34"/>
        </w:rPr>
      </w:pPr>
      <w:r>
        <w:rPr>
          <w:b/>
          <w:sz w:val="30"/>
          <w:szCs w:val="30"/>
        </w:rPr>
        <w:br/>
      </w:r>
      <w:r>
        <w:rPr>
          <w:rFonts w:ascii="Times New Roman" w:hAnsi="Times New Roman" w:cs="Times New Roman"/>
          <w:b/>
          <w:sz w:val="34"/>
          <w:szCs w:val="34"/>
        </w:rPr>
        <w:t xml:space="preserve">    </w:t>
      </w:r>
      <w:r w:rsidR="00E97B35" w:rsidRPr="00D85A25">
        <w:rPr>
          <w:rFonts w:ascii="Times New Roman" w:hAnsi="Times New Roman" w:cs="Times New Roman"/>
          <w:b/>
          <w:sz w:val="34"/>
          <w:szCs w:val="34"/>
        </w:rPr>
        <w:t>ABCUSA Call to Prayer for Myanmar 2021</w:t>
      </w:r>
    </w:p>
    <w:p w:rsidR="00D85A25" w:rsidRDefault="00D85A25" w:rsidP="00DC0085">
      <w:pPr>
        <w:pStyle w:val="NoSpacing"/>
        <w:rPr>
          <w:b/>
        </w:rPr>
      </w:pPr>
    </w:p>
    <w:p w:rsidR="00D85A25" w:rsidRDefault="00D85A25" w:rsidP="00DC0085">
      <w:pPr>
        <w:pStyle w:val="NoSpacing"/>
        <w:pBdr>
          <w:bottom w:val="single" w:sz="6" w:space="1" w:color="auto"/>
        </w:pBdr>
        <w:rPr>
          <w:b/>
        </w:rPr>
      </w:pPr>
    </w:p>
    <w:p w:rsidR="00D85A25" w:rsidRPr="00D154D4" w:rsidRDefault="00D85A25" w:rsidP="00DC0085">
      <w:pPr>
        <w:pStyle w:val="NoSpacing"/>
        <w:pBdr>
          <w:bottom w:val="single" w:sz="6" w:space="1" w:color="auto"/>
        </w:pBdr>
        <w:rPr>
          <w:rFonts w:ascii="Times New Roman" w:hAnsi="Times New Roman" w:cs="Times New Roman"/>
          <w:b/>
          <w:sz w:val="24"/>
          <w:szCs w:val="24"/>
        </w:rPr>
      </w:pPr>
    </w:p>
    <w:p w:rsidR="006747B5" w:rsidRPr="000E490B" w:rsidRDefault="006747B5" w:rsidP="006747B5">
      <w:pPr>
        <w:rPr>
          <w:rFonts w:ascii="Times New Roman" w:hAnsi="Times New Roman" w:cs="Times New Roman"/>
          <w:sz w:val="24"/>
          <w:szCs w:val="24"/>
        </w:rPr>
      </w:pPr>
    </w:p>
    <w:p w:rsidR="006747B5" w:rsidRDefault="006747B5" w:rsidP="006747B5">
      <w:pPr>
        <w:jc w:val="both"/>
        <w:rPr>
          <w:rFonts w:ascii="Times New Roman" w:hAnsi="Times New Roman" w:cs="Times New Roman"/>
          <w:b/>
          <w:sz w:val="24"/>
          <w:szCs w:val="24"/>
          <w:u w:val="single"/>
        </w:rPr>
      </w:pPr>
      <w:r w:rsidRPr="000E490B">
        <w:rPr>
          <w:rFonts w:ascii="Times New Roman" w:hAnsi="Times New Roman" w:cs="Times New Roman"/>
          <w:b/>
          <w:sz w:val="24"/>
          <w:szCs w:val="24"/>
          <w:u w:val="single"/>
        </w:rPr>
        <w:t xml:space="preserve">American Baptist Churches USA Mission and History </w:t>
      </w:r>
    </w:p>
    <w:p w:rsidR="006747B5" w:rsidRPr="006747B5" w:rsidRDefault="006747B5" w:rsidP="006747B5">
      <w:pPr>
        <w:jc w:val="both"/>
        <w:rPr>
          <w:rFonts w:ascii="Times New Roman" w:hAnsi="Times New Roman" w:cs="Times New Roman"/>
          <w:sz w:val="24"/>
          <w:szCs w:val="24"/>
        </w:rPr>
      </w:pPr>
      <w:bookmarkStart w:id="0" w:name="_GoBack"/>
      <w:bookmarkEnd w:id="0"/>
    </w:p>
    <w:p w:rsidR="006747B5" w:rsidRPr="000E490B" w:rsidRDefault="006747B5" w:rsidP="006747B5">
      <w:pPr>
        <w:autoSpaceDE w:val="0"/>
        <w:autoSpaceDN w:val="0"/>
        <w:adjustRightInd w:val="0"/>
        <w:rPr>
          <w:rFonts w:ascii="Times New Roman" w:hAnsi="Times New Roman" w:cs="Times New Roman"/>
          <w:sz w:val="24"/>
          <w:szCs w:val="24"/>
        </w:rPr>
      </w:pPr>
      <w:r w:rsidRPr="000E490B">
        <w:rPr>
          <w:rFonts w:ascii="Times New Roman" w:hAnsi="Times New Roman" w:cs="Times New Roman"/>
          <w:sz w:val="24"/>
          <w:szCs w:val="24"/>
        </w:rPr>
        <w:t xml:space="preserve">ABCUSA is one of the most diverse Christian organizations with </w:t>
      </w:r>
      <w:r>
        <w:rPr>
          <w:rFonts w:ascii="Times New Roman" w:hAnsi="Times New Roman" w:cs="Times New Roman"/>
        </w:rPr>
        <w:t>approximately 5,000</w:t>
      </w:r>
      <w:r w:rsidRPr="000E490B">
        <w:rPr>
          <w:rFonts w:ascii="Times New Roman" w:hAnsi="Times New Roman" w:cs="Times New Roman"/>
          <w:sz w:val="24"/>
          <w:szCs w:val="24"/>
        </w:rPr>
        <w:t xml:space="preserve"> local congregations comprised of 1.3 million members throughout the United States and Puerto Rico. Its history of involvement with Burma (Myanmar today) dates back 200 years, when Ann and </w:t>
      </w:r>
      <w:proofErr w:type="spellStart"/>
      <w:r w:rsidRPr="000E490B">
        <w:rPr>
          <w:rFonts w:ascii="Times New Roman" w:hAnsi="Times New Roman" w:cs="Times New Roman"/>
          <w:sz w:val="24"/>
          <w:szCs w:val="24"/>
        </w:rPr>
        <w:t>Adoniram</w:t>
      </w:r>
      <w:proofErr w:type="spellEnd"/>
      <w:r w:rsidRPr="000E490B">
        <w:rPr>
          <w:rFonts w:ascii="Times New Roman" w:hAnsi="Times New Roman" w:cs="Times New Roman"/>
          <w:sz w:val="24"/>
          <w:szCs w:val="24"/>
        </w:rPr>
        <w:t xml:space="preserve"> Judson, the first American missionaries landed in the port of Rangoon on July 13, 1813. The </w:t>
      </w:r>
      <w:proofErr w:type="spellStart"/>
      <w:r w:rsidRPr="000E490B">
        <w:rPr>
          <w:rFonts w:ascii="Times New Roman" w:hAnsi="Times New Roman" w:cs="Times New Roman"/>
          <w:sz w:val="24"/>
          <w:szCs w:val="24"/>
        </w:rPr>
        <w:t>Judsons</w:t>
      </w:r>
      <w:proofErr w:type="spellEnd"/>
      <w:r w:rsidRPr="000E490B">
        <w:rPr>
          <w:rFonts w:ascii="Times New Roman" w:hAnsi="Times New Roman" w:cs="Times New Roman"/>
          <w:sz w:val="24"/>
          <w:szCs w:val="24"/>
        </w:rPr>
        <w:t xml:space="preserve"> and other early missionaries introduced Christianity to the Burmese, Chin, Karen, Kachin, Shan and many other ethnic groups of Burma. </w:t>
      </w:r>
      <w:proofErr w:type="gramStart"/>
      <w:r w:rsidRPr="000E490B">
        <w:rPr>
          <w:rFonts w:ascii="Times New Roman" w:hAnsi="Times New Roman" w:cs="Times New Roman"/>
          <w:sz w:val="24"/>
          <w:szCs w:val="24"/>
        </w:rPr>
        <w:t>As a result</w:t>
      </w:r>
      <w:proofErr w:type="gramEnd"/>
      <w:r w:rsidRPr="000E490B">
        <w:rPr>
          <w:rFonts w:ascii="Times New Roman" w:hAnsi="Times New Roman" w:cs="Times New Roman"/>
          <w:sz w:val="24"/>
          <w:szCs w:val="24"/>
        </w:rPr>
        <w:t xml:space="preserve"> of the American Baptist mission work, Baptists constitute the largest Christian organization in Myanmar, currently numbering nearly 1.4 million members in 17 Baptist Conventions. The Myanmar Baptist Convention (MBC) based in Rangoon is the umbrella organization with oversight to the Conventions.   </w:t>
      </w:r>
    </w:p>
    <w:p w:rsidR="006747B5" w:rsidRPr="000E490B" w:rsidRDefault="006747B5" w:rsidP="006747B5">
      <w:pPr>
        <w:autoSpaceDE w:val="0"/>
        <w:autoSpaceDN w:val="0"/>
        <w:adjustRightInd w:val="0"/>
        <w:rPr>
          <w:rFonts w:ascii="Times New Roman" w:hAnsi="Times New Roman" w:cs="Times New Roman"/>
          <w:sz w:val="24"/>
          <w:szCs w:val="24"/>
        </w:rPr>
      </w:pPr>
      <w:r w:rsidRPr="000E490B">
        <w:rPr>
          <w:rFonts w:ascii="Times New Roman" w:hAnsi="Times New Roman" w:cs="Times New Roman"/>
          <w:sz w:val="24"/>
          <w:szCs w:val="24"/>
        </w:rPr>
        <w:t xml:space="preserve">Christians in Myanmar have produced the largest number of religious workers among their own people. International Ministries (IM), ABCUSA’s global ministries </w:t>
      </w:r>
      <w:r>
        <w:rPr>
          <w:rFonts w:ascii="Times New Roman" w:hAnsi="Times New Roman" w:cs="Times New Roman"/>
        </w:rPr>
        <w:t>organization</w:t>
      </w:r>
      <w:r w:rsidRPr="000E490B">
        <w:rPr>
          <w:rFonts w:ascii="Times New Roman" w:hAnsi="Times New Roman" w:cs="Times New Roman"/>
          <w:sz w:val="24"/>
          <w:szCs w:val="24"/>
        </w:rPr>
        <w:t xml:space="preserve">, continues its support to MBC and related Baptist churches through relief and development, educational scholarships, theological training, church development, and medical work in the country. American Baptists Home Mission Societies (ABHMS), the domestic ministries </w:t>
      </w:r>
      <w:r>
        <w:rPr>
          <w:rFonts w:ascii="Times New Roman" w:hAnsi="Times New Roman" w:cs="Times New Roman"/>
        </w:rPr>
        <w:t>organization</w:t>
      </w:r>
      <w:r w:rsidRPr="000E490B">
        <w:rPr>
          <w:rFonts w:ascii="Times New Roman" w:hAnsi="Times New Roman" w:cs="Times New Roman"/>
          <w:sz w:val="24"/>
          <w:szCs w:val="24"/>
        </w:rPr>
        <w:t xml:space="preserve"> of ABCUSA, has sponsored nearly 120,000 world refugees with its partner organization, Church World Service (CWS), since after World War II through its office of immigration and refugees.  </w:t>
      </w:r>
    </w:p>
    <w:p w:rsidR="00987B64" w:rsidRPr="006747B5" w:rsidRDefault="006747B5" w:rsidP="006747B5">
      <w:pPr>
        <w:autoSpaceDE w:val="0"/>
        <w:autoSpaceDN w:val="0"/>
        <w:adjustRightInd w:val="0"/>
        <w:rPr>
          <w:rFonts w:ascii="Times New Roman" w:hAnsi="Times New Roman" w:cs="Times New Roman"/>
          <w:sz w:val="24"/>
          <w:szCs w:val="24"/>
        </w:rPr>
      </w:pPr>
      <w:r w:rsidRPr="000E490B">
        <w:rPr>
          <w:rFonts w:ascii="Times New Roman" w:hAnsi="Times New Roman" w:cs="Times New Roman"/>
          <w:sz w:val="24"/>
          <w:szCs w:val="24"/>
        </w:rPr>
        <w:t xml:space="preserve">In the spring of 2007, the national Burma Refugees Task Force (BRTF) </w:t>
      </w:r>
      <w:proofErr w:type="gramStart"/>
      <w:r w:rsidRPr="000E490B">
        <w:rPr>
          <w:rFonts w:ascii="Times New Roman" w:hAnsi="Times New Roman" w:cs="Times New Roman"/>
          <w:sz w:val="24"/>
          <w:szCs w:val="24"/>
        </w:rPr>
        <w:t>was initiated</w:t>
      </w:r>
      <w:proofErr w:type="gramEnd"/>
      <w:r w:rsidRPr="000E490B">
        <w:rPr>
          <w:rFonts w:ascii="Times New Roman" w:hAnsi="Times New Roman" w:cs="Times New Roman"/>
          <w:sz w:val="24"/>
          <w:szCs w:val="24"/>
        </w:rPr>
        <w:t xml:space="preserve"> in response to the influx of Burma refugees. The name </w:t>
      </w:r>
      <w:proofErr w:type="gramStart"/>
      <w:r>
        <w:rPr>
          <w:rFonts w:ascii="Times New Roman" w:hAnsi="Times New Roman" w:cs="Times New Roman"/>
        </w:rPr>
        <w:t xml:space="preserve">was </w:t>
      </w:r>
      <w:r w:rsidRPr="000E490B">
        <w:rPr>
          <w:rFonts w:ascii="Times New Roman" w:hAnsi="Times New Roman" w:cs="Times New Roman"/>
          <w:sz w:val="24"/>
          <w:szCs w:val="24"/>
        </w:rPr>
        <w:t>changed</w:t>
      </w:r>
      <w:proofErr w:type="gramEnd"/>
      <w:r w:rsidRPr="000E490B">
        <w:rPr>
          <w:rFonts w:ascii="Times New Roman" w:hAnsi="Times New Roman" w:cs="Times New Roman"/>
          <w:sz w:val="24"/>
          <w:szCs w:val="24"/>
        </w:rPr>
        <w:t xml:space="preserve"> to the Burma Refugee Commission (BRC)</w:t>
      </w:r>
      <w:r>
        <w:rPr>
          <w:rFonts w:ascii="Times New Roman" w:hAnsi="Times New Roman" w:cs="Times New Roman"/>
        </w:rPr>
        <w:t xml:space="preserve"> in 2014</w:t>
      </w:r>
      <w:r w:rsidRPr="000E490B">
        <w:rPr>
          <w:rFonts w:ascii="Times New Roman" w:hAnsi="Times New Roman" w:cs="Times New Roman"/>
          <w:sz w:val="24"/>
          <w:szCs w:val="24"/>
        </w:rPr>
        <w:t xml:space="preserve">. There are 80,000 Burma refugee immigrants who </w:t>
      </w:r>
      <w:proofErr w:type="gramStart"/>
      <w:r w:rsidRPr="000E490B">
        <w:rPr>
          <w:rFonts w:ascii="Times New Roman" w:hAnsi="Times New Roman" w:cs="Times New Roman"/>
          <w:sz w:val="24"/>
          <w:szCs w:val="24"/>
        </w:rPr>
        <w:t>are now affiliated</w:t>
      </w:r>
      <w:proofErr w:type="gramEnd"/>
      <w:r w:rsidRPr="000E490B">
        <w:rPr>
          <w:rFonts w:ascii="Times New Roman" w:hAnsi="Times New Roman" w:cs="Times New Roman"/>
          <w:sz w:val="24"/>
          <w:szCs w:val="24"/>
        </w:rPr>
        <w:t xml:space="preserve"> with ABCUSA and live across 130 cities and tow</w:t>
      </w:r>
      <w:r>
        <w:rPr>
          <w:rFonts w:ascii="Times New Roman" w:hAnsi="Times New Roman" w:cs="Times New Roman"/>
        </w:rPr>
        <w:t xml:space="preserve">ns, urban and suburban areas. </w:t>
      </w:r>
      <w:r w:rsidRPr="000E490B">
        <w:rPr>
          <w:rFonts w:ascii="Times New Roman" w:hAnsi="Times New Roman" w:cs="Times New Roman"/>
          <w:sz w:val="24"/>
          <w:szCs w:val="24"/>
        </w:rPr>
        <w:t>These Burma “diaspora” communities and churches are working closely with ABCUSA and with their respective conventions to advocate for the concerns of those in Myanmar suffering from human rights and religious freedom violations. They also raise funds to assist their vulnerable families and ethnic communities in Myanmar, in refugee camps in Thailand, and displaced people in Malaysia and India.</w:t>
      </w:r>
    </w:p>
    <w:sectPr w:rsidR="00987B64" w:rsidRPr="006747B5" w:rsidSect="00FF17E6">
      <w:pgSz w:w="12240" w:h="15840"/>
      <w:pgMar w:top="99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947"/>
    <w:multiLevelType w:val="multilevel"/>
    <w:tmpl w:val="3EC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14022"/>
    <w:multiLevelType w:val="multilevel"/>
    <w:tmpl w:val="174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4190A"/>
    <w:multiLevelType w:val="multilevel"/>
    <w:tmpl w:val="B21C6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2690D"/>
    <w:multiLevelType w:val="multilevel"/>
    <w:tmpl w:val="E9226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0577B"/>
    <w:multiLevelType w:val="multilevel"/>
    <w:tmpl w:val="B630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FE7062"/>
    <w:multiLevelType w:val="multilevel"/>
    <w:tmpl w:val="5ED6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A42124"/>
    <w:multiLevelType w:val="multilevel"/>
    <w:tmpl w:val="5736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032B6"/>
    <w:multiLevelType w:val="multilevel"/>
    <w:tmpl w:val="60A2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5"/>
    <w:rsid w:val="000538BE"/>
    <w:rsid w:val="002872D5"/>
    <w:rsid w:val="0035411D"/>
    <w:rsid w:val="00392003"/>
    <w:rsid w:val="00395541"/>
    <w:rsid w:val="004D2910"/>
    <w:rsid w:val="006747B5"/>
    <w:rsid w:val="007767FD"/>
    <w:rsid w:val="007C115F"/>
    <w:rsid w:val="00972FFF"/>
    <w:rsid w:val="00987B64"/>
    <w:rsid w:val="009D7CEE"/>
    <w:rsid w:val="00A14885"/>
    <w:rsid w:val="00B04271"/>
    <w:rsid w:val="00CE6092"/>
    <w:rsid w:val="00D154D4"/>
    <w:rsid w:val="00D37938"/>
    <w:rsid w:val="00D85A25"/>
    <w:rsid w:val="00DC0085"/>
    <w:rsid w:val="00E97B35"/>
    <w:rsid w:val="00ED21D6"/>
    <w:rsid w:val="00EE490D"/>
    <w:rsid w:val="00F0647D"/>
    <w:rsid w:val="00F815E0"/>
    <w:rsid w:val="00F90B48"/>
    <w:rsid w:val="00FF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DDF"/>
  <w15:chartTrackingRefBased/>
  <w15:docId w15:val="{E3015148-5E19-46A8-A468-66562037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48"/>
    <w:pPr>
      <w:spacing w:after="200" w:line="276" w:lineRule="auto"/>
    </w:pPr>
  </w:style>
  <w:style w:type="paragraph" w:styleId="Heading1">
    <w:name w:val="heading 1"/>
    <w:basedOn w:val="Normal"/>
    <w:link w:val="Heading1Char"/>
    <w:uiPriority w:val="9"/>
    <w:qFormat/>
    <w:rsid w:val="00D37938"/>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 w:type="paragraph" w:customStyle="1" w:styleId="paragraph">
    <w:name w:val="paragraph"/>
    <w:basedOn w:val="Normal"/>
    <w:rsid w:val="00F064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647D"/>
  </w:style>
  <w:style w:type="character" w:customStyle="1" w:styleId="eop">
    <w:name w:val="eop"/>
    <w:basedOn w:val="DefaultParagraphFont"/>
    <w:rsid w:val="00F0647D"/>
  </w:style>
  <w:style w:type="character" w:customStyle="1" w:styleId="scxw169531563">
    <w:name w:val="scxw169531563"/>
    <w:basedOn w:val="DefaultParagraphFont"/>
    <w:rsid w:val="00D154D4"/>
  </w:style>
  <w:style w:type="character" w:customStyle="1" w:styleId="Heading1Char">
    <w:name w:val="Heading 1 Char"/>
    <w:basedOn w:val="DefaultParagraphFont"/>
    <w:link w:val="Heading1"/>
    <w:uiPriority w:val="9"/>
    <w:rsid w:val="00D37938"/>
    <w:rPr>
      <w:rFonts w:ascii="Calibri" w:hAnsi="Calibri" w:cs="Calibri"/>
      <w:b/>
      <w:bCs/>
      <w:kern w:val="36"/>
      <w:sz w:val="48"/>
      <w:szCs w:val="48"/>
    </w:rPr>
  </w:style>
  <w:style w:type="paragraph" w:customStyle="1" w:styleId="xmsonormal">
    <w:name w:val="x_msonormal"/>
    <w:basedOn w:val="Normal"/>
    <w:rsid w:val="00D3793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675">
      <w:bodyDiv w:val="1"/>
      <w:marLeft w:val="0"/>
      <w:marRight w:val="0"/>
      <w:marTop w:val="0"/>
      <w:marBottom w:val="0"/>
      <w:divBdr>
        <w:top w:val="none" w:sz="0" w:space="0" w:color="auto"/>
        <w:left w:val="none" w:sz="0" w:space="0" w:color="auto"/>
        <w:bottom w:val="none" w:sz="0" w:space="0" w:color="auto"/>
        <w:right w:val="none" w:sz="0" w:space="0" w:color="auto"/>
      </w:divBdr>
      <w:divsChild>
        <w:div w:id="2084333912">
          <w:marLeft w:val="0"/>
          <w:marRight w:val="0"/>
          <w:marTop w:val="0"/>
          <w:marBottom w:val="0"/>
          <w:divBdr>
            <w:top w:val="none" w:sz="0" w:space="0" w:color="auto"/>
            <w:left w:val="none" w:sz="0" w:space="0" w:color="auto"/>
            <w:bottom w:val="none" w:sz="0" w:space="0" w:color="auto"/>
            <w:right w:val="none" w:sz="0" w:space="0" w:color="auto"/>
          </w:divBdr>
        </w:div>
        <w:div w:id="187522980">
          <w:marLeft w:val="0"/>
          <w:marRight w:val="0"/>
          <w:marTop w:val="0"/>
          <w:marBottom w:val="0"/>
          <w:divBdr>
            <w:top w:val="none" w:sz="0" w:space="0" w:color="auto"/>
            <w:left w:val="none" w:sz="0" w:space="0" w:color="auto"/>
            <w:bottom w:val="none" w:sz="0" w:space="0" w:color="auto"/>
            <w:right w:val="none" w:sz="0" w:space="0" w:color="auto"/>
          </w:divBdr>
        </w:div>
        <w:div w:id="940454070">
          <w:marLeft w:val="0"/>
          <w:marRight w:val="0"/>
          <w:marTop w:val="0"/>
          <w:marBottom w:val="0"/>
          <w:divBdr>
            <w:top w:val="none" w:sz="0" w:space="0" w:color="auto"/>
            <w:left w:val="none" w:sz="0" w:space="0" w:color="auto"/>
            <w:bottom w:val="none" w:sz="0" w:space="0" w:color="auto"/>
            <w:right w:val="none" w:sz="0" w:space="0" w:color="auto"/>
          </w:divBdr>
        </w:div>
        <w:div w:id="1011034216">
          <w:marLeft w:val="0"/>
          <w:marRight w:val="0"/>
          <w:marTop w:val="0"/>
          <w:marBottom w:val="0"/>
          <w:divBdr>
            <w:top w:val="none" w:sz="0" w:space="0" w:color="auto"/>
            <w:left w:val="none" w:sz="0" w:space="0" w:color="auto"/>
            <w:bottom w:val="none" w:sz="0" w:space="0" w:color="auto"/>
            <w:right w:val="none" w:sz="0" w:space="0" w:color="auto"/>
          </w:divBdr>
        </w:div>
        <w:div w:id="1059397132">
          <w:marLeft w:val="0"/>
          <w:marRight w:val="0"/>
          <w:marTop w:val="0"/>
          <w:marBottom w:val="0"/>
          <w:divBdr>
            <w:top w:val="none" w:sz="0" w:space="0" w:color="auto"/>
            <w:left w:val="none" w:sz="0" w:space="0" w:color="auto"/>
            <w:bottom w:val="none" w:sz="0" w:space="0" w:color="auto"/>
            <w:right w:val="none" w:sz="0" w:space="0" w:color="auto"/>
          </w:divBdr>
        </w:div>
        <w:div w:id="1124732700">
          <w:marLeft w:val="0"/>
          <w:marRight w:val="0"/>
          <w:marTop w:val="0"/>
          <w:marBottom w:val="0"/>
          <w:divBdr>
            <w:top w:val="none" w:sz="0" w:space="0" w:color="auto"/>
            <w:left w:val="none" w:sz="0" w:space="0" w:color="auto"/>
            <w:bottom w:val="none" w:sz="0" w:space="0" w:color="auto"/>
            <w:right w:val="none" w:sz="0" w:space="0" w:color="auto"/>
          </w:divBdr>
        </w:div>
        <w:div w:id="952976492">
          <w:marLeft w:val="0"/>
          <w:marRight w:val="0"/>
          <w:marTop w:val="0"/>
          <w:marBottom w:val="0"/>
          <w:divBdr>
            <w:top w:val="none" w:sz="0" w:space="0" w:color="auto"/>
            <w:left w:val="none" w:sz="0" w:space="0" w:color="auto"/>
            <w:bottom w:val="none" w:sz="0" w:space="0" w:color="auto"/>
            <w:right w:val="none" w:sz="0" w:space="0" w:color="auto"/>
          </w:divBdr>
        </w:div>
        <w:div w:id="1883010056">
          <w:marLeft w:val="0"/>
          <w:marRight w:val="0"/>
          <w:marTop w:val="0"/>
          <w:marBottom w:val="0"/>
          <w:divBdr>
            <w:top w:val="none" w:sz="0" w:space="0" w:color="auto"/>
            <w:left w:val="none" w:sz="0" w:space="0" w:color="auto"/>
            <w:bottom w:val="none" w:sz="0" w:space="0" w:color="auto"/>
            <w:right w:val="none" w:sz="0" w:space="0" w:color="auto"/>
          </w:divBdr>
        </w:div>
        <w:div w:id="134495690">
          <w:marLeft w:val="0"/>
          <w:marRight w:val="0"/>
          <w:marTop w:val="0"/>
          <w:marBottom w:val="0"/>
          <w:divBdr>
            <w:top w:val="none" w:sz="0" w:space="0" w:color="auto"/>
            <w:left w:val="none" w:sz="0" w:space="0" w:color="auto"/>
            <w:bottom w:val="none" w:sz="0" w:space="0" w:color="auto"/>
            <w:right w:val="none" w:sz="0" w:space="0" w:color="auto"/>
          </w:divBdr>
        </w:div>
      </w:divsChild>
    </w:div>
    <w:div w:id="668557634">
      <w:bodyDiv w:val="1"/>
      <w:marLeft w:val="0"/>
      <w:marRight w:val="0"/>
      <w:marTop w:val="0"/>
      <w:marBottom w:val="0"/>
      <w:divBdr>
        <w:top w:val="none" w:sz="0" w:space="0" w:color="auto"/>
        <w:left w:val="none" w:sz="0" w:space="0" w:color="auto"/>
        <w:bottom w:val="none" w:sz="0" w:space="0" w:color="auto"/>
        <w:right w:val="none" w:sz="0" w:space="0" w:color="auto"/>
      </w:divBdr>
      <w:divsChild>
        <w:div w:id="1316227164">
          <w:marLeft w:val="0"/>
          <w:marRight w:val="0"/>
          <w:marTop w:val="0"/>
          <w:marBottom w:val="0"/>
          <w:divBdr>
            <w:top w:val="none" w:sz="0" w:space="0" w:color="auto"/>
            <w:left w:val="none" w:sz="0" w:space="0" w:color="auto"/>
            <w:bottom w:val="none" w:sz="0" w:space="0" w:color="auto"/>
            <w:right w:val="none" w:sz="0" w:space="0" w:color="auto"/>
          </w:divBdr>
          <w:divsChild>
            <w:div w:id="593247490">
              <w:marLeft w:val="0"/>
              <w:marRight w:val="0"/>
              <w:marTop w:val="0"/>
              <w:marBottom w:val="0"/>
              <w:divBdr>
                <w:top w:val="none" w:sz="0" w:space="0" w:color="auto"/>
                <w:left w:val="none" w:sz="0" w:space="0" w:color="auto"/>
                <w:bottom w:val="none" w:sz="0" w:space="0" w:color="auto"/>
                <w:right w:val="none" w:sz="0" w:space="0" w:color="auto"/>
              </w:divBdr>
            </w:div>
            <w:div w:id="556401454">
              <w:marLeft w:val="0"/>
              <w:marRight w:val="0"/>
              <w:marTop w:val="0"/>
              <w:marBottom w:val="0"/>
              <w:divBdr>
                <w:top w:val="none" w:sz="0" w:space="0" w:color="auto"/>
                <w:left w:val="none" w:sz="0" w:space="0" w:color="auto"/>
                <w:bottom w:val="none" w:sz="0" w:space="0" w:color="auto"/>
                <w:right w:val="none" w:sz="0" w:space="0" w:color="auto"/>
              </w:divBdr>
            </w:div>
            <w:div w:id="2129428131">
              <w:marLeft w:val="0"/>
              <w:marRight w:val="0"/>
              <w:marTop w:val="0"/>
              <w:marBottom w:val="0"/>
              <w:divBdr>
                <w:top w:val="none" w:sz="0" w:space="0" w:color="auto"/>
                <w:left w:val="none" w:sz="0" w:space="0" w:color="auto"/>
                <w:bottom w:val="none" w:sz="0" w:space="0" w:color="auto"/>
                <w:right w:val="none" w:sz="0" w:space="0" w:color="auto"/>
              </w:divBdr>
            </w:div>
            <w:div w:id="1306349110">
              <w:marLeft w:val="0"/>
              <w:marRight w:val="0"/>
              <w:marTop w:val="0"/>
              <w:marBottom w:val="0"/>
              <w:divBdr>
                <w:top w:val="none" w:sz="0" w:space="0" w:color="auto"/>
                <w:left w:val="none" w:sz="0" w:space="0" w:color="auto"/>
                <w:bottom w:val="none" w:sz="0" w:space="0" w:color="auto"/>
                <w:right w:val="none" w:sz="0" w:space="0" w:color="auto"/>
              </w:divBdr>
            </w:div>
            <w:div w:id="239600702">
              <w:marLeft w:val="0"/>
              <w:marRight w:val="0"/>
              <w:marTop w:val="0"/>
              <w:marBottom w:val="0"/>
              <w:divBdr>
                <w:top w:val="none" w:sz="0" w:space="0" w:color="auto"/>
                <w:left w:val="none" w:sz="0" w:space="0" w:color="auto"/>
                <w:bottom w:val="none" w:sz="0" w:space="0" w:color="auto"/>
                <w:right w:val="none" w:sz="0" w:space="0" w:color="auto"/>
              </w:divBdr>
            </w:div>
          </w:divsChild>
        </w:div>
        <w:div w:id="1560701565">
          <w:marLeft w:val="0"/>
          <w:marRight w:val="0"/>
          <w:marTop w:val="0"/>
          <w:marBottom w:val="0"/>
          <w:divBdr>
            <w:top w:val="none" w:sz="0" w:space="0" w:color="auto"/>
            <w:left w:val="none" w:sz="0" w:space="0" w:color="auto"/>
            <w:bottom w:val="none" w:sz="0" w:space="0" w:color="auto"/>
            <w:right w:val="none" w:sz="0" w:space="0" w:color="auto"/>
          </w:divBdr>
          <w:divsChild>
            <w:div w:id="1142649353">
              <w:marLeft w:val="0"/>
              <w:marRight w:val="0"/>
              <w:marTop w:val="0"/>
              <w:marBottom w:val="0"/>
              <w:divBdr>
                <w:top w:val="none" w:sz="0" w:space="0" w:color="auto"/>
                <w:left w:val="none" w:sz="0" w:space="0" w:color="auto"/>
                <w:bottom w:val="none" w:sz="0" w:space="0" w:color="auto"/>
                <w:right w:val="none" w:sz="0" w:space="0" w:color="auto"/>
              </w:divBdr>
            </w:div>
          </w:divsChild>
        </w:div>
        <w:div w:id="2030793899">
          <w:marLeft w:val="0"/>
          <w:marRight w:val="0"/>
          <w:marTop w:val="0"/>
          <w:marBottom w:val="0"/>
          <w:divBdr>
            <w:top w:val="none" w:sz="0" w:space="0" w:color="auto"/>
            <w:left w:val="none" w:sz="0" w:space="0" w:color="auto"/>
            <w:bottom w:val="none" w:sz="0" w:space="0" w:color="auto"/>
            <w:right w:val="none" w:sz="0" w:space="0" w:color="auto"/>
          </w:divBdr>
          <w:divsChild>
            <w:div w:id="1401638170">
              <w:marLeft w:val="0"/>
              <w:marRight w:val="0"/>
              <w:marTop w:val="0"/>
              <w:marBottom w:val="0"/>
              <w:divBdr>
                <w:top w:val="none" w:sz="0" w:space="0" w:color="auto"/>
                <w:left w:val="none" w:sz="0" w:space="0" w:color="auto"/>
                <w:bottom w:val="none" w:sz="0" w:space="0" w:color="auto"/>
                <w:right w:val="none" w:sz="0" w:space="0" w:color="auto"/>
              </w:divBdr>
            </w:div>
          </w:divsChild>
        </w:div>
        <w:div w:id="55248665">
          <w:marLeft w:val="0"/>
          <w:marRight w:val="0"/>
          <w:marTop w:val="0"/>
          <w:marBottom w:val="0"/>
          <w:divBdr>
            <w:top w:val="none" w:sz="0" w:space="0" w:color="auto"/>
            <w:left w:val="none" w:sz="0" w:space="0" w:color="auto"/>
            <w:bottom w:val="none" w:sz="0" w:space="0" w:color="auto"/>
            <w:right w:val="none" w:sz="0" w:space="0" w:color="auto"/>
          </w:divBdr>
          <w:divsChild>
            <w:div w:id="1911380974">
              <w:marLeft w:val="0"/>
              <w:marRight w:val="0"/>
              <w:marTop w:val="0"/>
              <w:marBottom w:val="0"/>
              <w:divBdr>
                <w:top w:val="none" w:sz="0" w:space="0" w:color="auto"/>
                <w:left w:val="none" w:sz="0" w:space="0" w:color="auto"/>
                <w:bottom w:val="none" w:sz="0" w:space="0" w:color="auto"/>
                <w:right w:val="none" w:sz="0" w:space="0" w:color="auto"/>
              </w:divBdr>
            </w:div>
            <w:div w:id="1291472284">
              <w:marLeft w:val="0"/>
              <w:marRight w:val="0"/>
              <w:marTop w:val="0"/>
              <w:marBottom w:val="0"/>
              <w:divBdr>
                <w:top w:val="none" w:sz="0" w:space="0" w:color="auto"/>
                <w:left w:val="none" w:sz="0" w:space="0" w:color="auto"/>
                <w:bottom w:val="none" w:sz="0" w:space="0" w:color="auto"/>
                <w:right w:val="none" w:sz="0" w:space="0" w:color="auto"/>
              </w:divBdr>
            </w:div>
          </w:divsChild>
        </w:div>
        <w:div w:id="1104377550">
          <w:marLeft w:val="0"/>
          <w:marRight w:val="0"/>
          <w:marTop w:val="0"/>
          <w:marBottom w:val="0"/>
          <w:divBdr>
            <w:top w:val="none" w:sz="0" w:space="0" w:color="auto"/>
            <w:left w:val="none" w:sz="0" w:space="0" w:color="auto"/>
            <w:bottom w:val="none" w:sz="0" w:space="0" w:color="auto"/>
            <w:right w:val="none" w:sz="0" w:space="0" w:color="auto"/>
          </w:divBdr>
        </w:div>
        <w:div w:id="1976444945">
          <w:marLeft w:val="0"/>
          <w:marRight w:val="0"/>
          <w:marTop w:val="0"/>
          <w:marBottom w:val="0"/>
          <w:divBdr>
            <w:top w:val="none" w:sz="0" w:space="0" w:color="auto"/>
            <w:left w:val="none" w:sz="0" w:space="0" w:color="auto"/>
            <w:bottom w:val="none" w:sz="0" w:space="0" w:color="auto"/>
            <w:right w:val="none" w:sz="0" w:space="0" w:color="auto"/>
          </w:divBdr>
        </w:div>
      </w:divsChild>
    </w:div>
    <w:div w:id="763653922">
      <w:bodyDiv w:val="1"/>
      <w:marLeft w:val="0"/>
      <w:marRight w:val="0"/>
      <w:marTop w:val="0"/>
      <w:marBottom w:val="0"/>
      <w:divBdr>
        <w:top w:val="none" w:sz="0" w:space="0" w:color="auto"/>
        <w:left w:val="none" w:sz="0" w:space="0" w:color="auto"/>
        <w:bottom w:val="none" w:sz="0" w:space="0" w:color="auto"/>
        <w:right w:val="none" w:sz="0" w:space="0" w:color="auto"/>
      </w:divBdr>
      <w:divsChild>
        <w:div w:id="398678167">
          <w:marLeft w:val="0"/>
          <w:marRight w:val="0"/>
          <w:marTop w:val="0"/>
          <w:marBottom w:val="0"/>
          <w:divBdr>
            <w:top w:val="none" w:sz="0" w:space="0" w:color="auto"/>
            <w:left w:val="none" w:sz="0" w:space="0" w:color="auto"/>
            <w:bottom w:val="none" w:sz="0" w:space="0" w:color="auto"/>
            <w:right w:val="none" w:sz="0" w:space="0" w:color="auto"/>
          </w:divBdr>
        </w:div>
        <w:div w:id="1301837413">
          <w:marLeft w:val="0"/>
          <w:marRight w:val="0"/>
          <w:marTop w:val="0"/>
          <w:marBottom w:val="0"/>
          <w:divBdr>
            <w:top w:val="none" w:sz="0" w:space="0" w:color="auto"/>
            <w:left w:val="none" w:sz="0" w:space="0" w:color="auto"/>
            <w:bottom w:val="none" w:sz="0" w:space="0" w:color="auto"/>
            <w:right w:val="none" w:sz="0" w:space="0" w:color="auto"/>
          </w:divBdr>
        </w:div>
        <w:div w:id="544104663">
          <w:marLeft w:val="0"/>
          <w:marRight w:val="0"/>
          <w:marTop w:val="0"/>
          <w:marBottom w:val="0"/>
          <w:divBdr>
            <w:top w:val="none" w:sz="0" w:space="0" w:color="auto"/>
            <w:left w:val="none" w:sz="0" w:space="0" w:color="auto"/>
            <w:bottom w:val="none" w:sz="0" w:space="0" w:color="auto"/>
            <w:right w:val="none" w:sz="0" w:space="0" w:color="auto"/>
          </w:divBdr>
        </w:div>
        <w:div w:id="962614399">
          <w:marLeft w:val="0"/>
          <w:marRight w:val="0"/>
          <w:marTop w:val="0"/>
          <w:marBottom w:val="0"/>
          <w:divBdr>
            <w:top w:val="none" w:sz="0" w:space="0" w:color="auto"/>
            <w:left w:val="none" w:sz="0" w:space="0" w:color="auto"/>
            <w:bottom w:val="none" w:sz="0" w:space="0" w:color="auto"/>
            <w:right w:val="none" w:sz="0" w:space="0" w:color="auto"/>
          </w:divBdr>
        </w:div>
        <w:div w:id="942494648">
          <w:marLeft w:val="0"/>
          <w:marRight w:val="0"/>
          <w:marTop w:val="0"/>
          <w:marBottom w:val="0"/>
          <w:divBdr>
            <w:top w:val="none" w:sz="0" w:space="0" w:color="auto"/>
            <w:left w:val="none" w:sz="0" w:space="0" w:color="auto"/>
            <w:bottom w:val="none" w:sz="0" w:space="0" w:color="auto"/>
            <w:right w:val="none" w:sz="0" w:space="0" w:color="auto"/>
          </w:divBdr>
        </w:div>
        <w:div w:id="1804032881">
          <w:marLeft w:val="0"/>
          <w:marRight w:val="0"/>
          <w:marTop w:val="0"/>
          <w:marBottom w:val="0"/>
          <w:divBdr>
            <w:top w:val="none" w:sz="0" w:space="0" w:color="auto"/>
            <w:left w:val="none" w:sz="0" w:space="0" w:color="auto"/>
            <w:bottom w:val="none" w:sz="0" w:space="0" w:color="auto"/>
            <w:right w:val="none" w:sz="0" w:space="0" w:color="auto"/>
          </w:divBdr>
        </w:div>
        <w:div w:id="482703076">
          <w:marLeft w:val="0"/>
          <w:marRight w:val="0"/>
          <w:marTop w:val="0"/>
          <w:marBottom w:val="0"/>
          <w:divBdr>
            <w:top w:val="none" w:sz="0" w:space="0" w:color="auto"/>
            <w:left w:val="none" w:sz="0" w:space="0" w:color="auto"/>
            <w:bottom w:val="none" w:sz="0" w:space="0" w:color="auto"/>
            <w:right w:val="none" w:sz="0" w:space="0" w:color="auto"/>
          </w:divBdr>
        </w:div>
      </w:divsChild>
    </w:div>
    <w:div w:id="772744329">
      <w:bodyDiv w:val="1"/>
      <w:marLeft w:val="0"/>
      <w:marRight w:val="0"/>
      <w:marTop w:val="0"/>
      <w:marBottom w:val="0"/>
      <w:divBdr>
        <w:top w:val="none" w:sz="0" w:space="0" w:color="auto"/>
        <w:left w:val="none" w:sz="0" w:space="0" w:color="auto"/>
        <w:bottom w:val="none" w:sz="0" w:space="0" w:color="auto"/>
        <w:right w:val="none" w:sz="0" w:space="0" w:color="auto"/>
      </w:divBdr>
      <w:divsChild>
        <w:div w:id="956184710">
          <w:marLeft w:val="0"/>
          <w:marRight w:val="0"/>
          <w:marTop w:val="0"/>
          <w:marBottom w:val="0"/>
          <w:divBdr>
            <w:top w:val="none" w:sz="0" w:space="0" w:color="auto"/>
            <w:left w:val="none" w:sz="0" w:space="0" w:color="auto"/>
            <w:bottom w:val="none" w:sz="0" w:space="0" w:color="auto"/>
            <w:right w:val="none" w:sz="0" w:space="0" w:color="auto"/>
          </w:divBdr>
          <w:divsChild>
            <w:div w:id="410202312">
              <w:marLeft w:val="0"/>
              <w:marRight w:val="0"/>
              <w:marTop w:val="0"/>
              <w:marBottom w:val="0"/>
              <w:divBdr>
                <w:top w:val="none" w:sz="0" w:space="0" w:color="auto"/>
                <w:left w:val="none" w:sz="0" w:space="0" w:color="auto"/>
                <w:bottom w:val="none" w:sz="0" w:space="0" w:color="auto"/>
                <w:right w:val="none" w:sz="0" w:space="0" w:color="auto"/>
              </w:divBdr>
            </w:div>
            <w:div w:id="202599708">
              <w:marLeft w:val="0"/>
              <w:marRight w:val="0"/>
              <w:marTop w:val="0"/>
              <w:marBottom w:val="0"/>
              <w:divBdr>
                <w:top w:val="none" w:sz="0" w:space="0" w:color="auto"/>
                <w:left w:val="none" w:sz="0" w:space="0" w:color="auto"/>
                <w:bottom w:val="none" w:sz="0" w:space="0" w:color="auto"/>
                <w:right w:val="none" w:sz="0" w:space="0" w:color="auto"/>
              </w:divBdr>
            </w:div>
            <w:div w:id="1140537817">
              <w:marLeft w:val="0"/>
              <w:marRight w:val="0"/>
              <w:marTop w:val="0"/>
              <w:marBottom w:val="0"/>
              <w:divBdr>
                <w:top w:val="none" w:sz="0" w:space="0" w:color="auto"/>
                <w:left w:val="none" w:sz="0" w:space="0" w:color="auto"/>
                <w:bottom w:val="none" w:sz="0" w:space="0" w:color="auto"/>
                <w:right w:val="none" w:sz="0" w:space="0" w:color="auto"/>
              </w:divBdr>
            </w:div>
            <w:div w:id="1706710452">
              <w:marLeft w:val="0"/>
              <w:marRight w:val="0"/>
              <w:marTop w:val="0"/>
              <w:marBottom w:val="0"/>
              <w:divBdr>
                <w:top w:val="none" w:sz="0" w:space="0" w:color="auto"/>
                <w:left w:val="none" w:sz="0" w:space="0" w:color="auto"/>
                <w:bottom w:val="none" w:sz="0" w:space="0" w:color="auto"/>
                <w:right w:val="none" w:sz="0" w:space="0" w:color="auto"/>
              </w:divBdr>
            </w:div>
            <w:div w:id="233053728">
              <w:marLeft w:val="0"/>
              <w:marRight w:val="0"/>
              <w:marTop w:val="0"/>
              <w:marBottom w:val="0"/>
              <w:divBdr>
                <w:top w:val="none" w:sz="0" w:space="0" w:color="auto"/>
                <w:left w:val="none" w:sz="0" w:space="0" w:color="auto"/>
                <w:bottom w:val="none" w:sz="0" w:space="0" w:color="auto"/>
                <w:right w:val="none" w:sz="0" w:space="0" w:color="auto"/>
              </w:divBdr>
            </w:div>
          </w:divsChild>
        </w:div>
        <w:div w:id="1259481121">
          <w:marLeft w:val="0"/>
          <w:marRight w:val="0"/>
          <w:marTop w:val="0"/>
          <w:marBottom w:val="0"/>
          <w:divBdr>
            <w:top w:val="none" w:sz="0" w:space="0" w:color="auto"/>
            <w:left w:val="none" w:sz="0" w:space="0" w:color="auto"/>
            <w:bottom w:val="none" w:sz="0" w:space="0" w:color="auto"/>
            <w:right w:val="none" w:sz="0" w:space="0" w:color="auto"/>
          </w:divBdr>
          <w:divsChild>
            <w:div w:id="2122530548">
              <w:marLeft w:val="0"/>
              <w:marRight w:val="0"/>
              <w:marTop w:val="0"/>
              <w:marBottom w:val="0"/>
              <w:divBdr>
                <w:top w:val="none" w:sz="0" w:space="0" w:color="auto"/>
                <w:left w:val="none" w:sz="0" w:space="0" w:color="auto"/>
                <w:bottom w:val="none" w:sz="0" w:space="0" w:color="auto"/>
                <w:right w:val="none" w:sz="0" w:space="0" w:color="auto"/>
              </w:divBdr>
            </w:div>
            <w:div w:id="993417471">
              <w:marLeft w:val="0"/>
              <w:marRight w:val="0"/>
              <w:marTop w:val="0"/>
              <w:marBottom w:val="0"/>
              <w:divBdr>
                <w:top w:val="none" w:sz="0" w:space="0" w:color="auto"/>
                <w:left w:val="none" w:sz="0" w:space="0" w:color="auto"/>
                <w:bottom w:val="none" w:sz="0" w:space="0" w:color="auto"/>
                <w:right w:val="none" w:sz="0" w:space="0" w:color="auto"/>
              </w:divBdr>
            </w:div>
            <w:div w:id="1780418177">
              <w:marLeft w:val="0"/>
              <w:marRight w:val="0"/>
              <w:marTop w:val="0"/>
              <w:marBottom w:val="0"/>
              <w:divBdr>
                <w:top w:val="none" w:sz="0" w:space="0" w:color="auto"/>
                <w:left w:val="none" w:sz="0" w:space="0" w:color="auto"/>
                <w:bottom w:val="none" w:sz="0" w:space="0" w:color="auto"/>
                <w:right w:val="none" w:sz="0" w:space="0" w:color="auto"/>
              </w:divBdr>
            </w:div>
            <w:div w:id="108622679">
              <w:marLeft w:val="0"/>
              <w:marRight w:val="0"/>
              <w:marTop w:val="0"/>
              <w:marBottom w:val="0"/>
              <w:divBdr>
                <w:top w:val="none" w:sz="0" w:space="0" w:color="auto"/>
                <w:left w:val="none" w:sz="0" w:space="0" w:color="auto"/>
                <w:bottom w:val="none" w:sz="0" w:space="0" w:color="auto"/>
                <w:right w:val="none" w:sz="0" w:space="0" w:color="auto"/>
              </w:divBdr>
            </w:div>
            <w:div w:id="1313867725">
              <w:marLeft w:val="0"/>
              <w:marRight w:val="0"/>
              <w:marTop w:val="0"/>
              <w:marBottom w:val="0"/>
              <w:divBdr>
                <w:top w:val="none" w:sz="0" w:space="0" w:color="auto"/>
                <w:left w:val="none" w:sz="0" w:space="0" w:color="auto"/>
                <w:bottom w:val="none" w:sz="0" w:space="0" w:color="auto"/>
                <w:right w:val="none" w:sz="0" w:space="0" w:color="auto"/>
              </w:divBdr>
            </w:div>
          </w:divsChild>
        </w:div>
        <w:div w:id="2069572479">
          <w:marLeft w:val="0"/>
          <w:marRight w:val="0"/>
          <w:marTop w:val="0"/>
          <w:marBottom w:val="0"/>
          <w:divBdr>
            <w:top w:val="none" w:sz="0" w:space="0" w:color="auto"/>
            <w:left w:val="none" w:sz="0" w:space="0" w:color="auto"/>
            <w:bottom w:val="none" w:sz="0" w:space="0" w:color="auto"/>
            <w:right w:val="none" w:sz="0" w:space="0" w:color="auto"/>
          </w:divBdr>
        </w:div>
      </w:divsChild>
    </w:div>
    <w:div w:id="1155220983">
      <w:bodyDiv w:val="1"/>
      <w:marLeft w:val="0"/>
      <w:marRight w:val="0"/>
      <w:marTop w:val="0"/>
      <w:marBottom w:val="0"/>
      <w:divBdr>
        <w:top w:val="none" w:sz="0" w:space="0" w:color="auto"/>
        <w:left w:val="none" w:sz="0" w:space="0" w:color="auto"/>
        <w:bottom w:val="none" w:sz="0" w:space="0" w:color="auto"/>
        <w:right w:val="none" w:sz="0" w:space="0" w:color="auto"/>
      </w:divBdr>
    </w:div>
    <w:div w:id="1950813123">
      <w:bodyDiv w:val="1"/>
      <w:marLeft w:val="0"/>
      <w:marRight w:val="0"/>
      <w:marTop w:val="0"/>
      <w:marBottom w:val="0"/>
      <w:divBdr>
        <w:top w:val="none" w:sz="0" w:space="0" w:color="auto"/>
        <w:left w:val="none" w:sz="0" w:space="0" w:color="auto"/>
        <w:bottom w:val="none" w:sz="0" w:space="0" w:color="auto"/>
        <w:right w:val="none" w:sz="0" w:space="0" w:color="auto"/>
      </w:divBdr>
      <w:divsChild>
        <w:div w:id="2087990814">
          <w:marLeft w:val="0"/>
          <w:marRight w:val="0"/>
          <w:marTop w:val="0"/>
          <w:marBottom w:val="0"/>
          <w:divBdr>
            <w:top w:val="none" w:sz="0" w:space="0" w:color="auto"/>
            <w:left w:val="none" w:sz="0" w:space="0" w:color="auto"/>
            <w:bottom w:val="none" w:sz="0" w:space="0" w:color="auto"/>
            <w:right w:val="none" w:sz="0" w:space="0" w:color="auto"/>
          </w:divBdr>
        </w:div>
        <w:div w:id="769087516">
          <w:marLeft w:val="0"/>
          <w:marRight w:val="0"/>
          <w:marTop w:val="0"/>
          <w:marBottom w:val="0"/>
          <w:divBdr>
            <w:top w:val="none" w:sz="0" w:space="0" w:color="auto"/>
            <w:left w:val="none" w:sz="0" w:space="0" w:color="auto"/>
            <w:bottom w:val="none" w:sz="0" w:space="0" w:color="auto"/>
            <w:right w:val="none" w:sz="0" w:space="0" w:color="auto"/>
          </w:divBdr>
        </w:div>
        <w:div w:id="1007711039">
          <w:marLeft w:val="0"/>
          <w:marRight w:val="0"/>
          <w:marTop w:val="0"/>
          <w:marBottom w:val="0"/>
          <w:divBdr>
            <w:top w:val="none" w:sz="0" w:space="0" w:color="auto"/>
            <w:left w:val="none" w:sz="0" w:space="0" w:color="auto"/>
            <w:bottom w:val="none" w:sz="0" w:space="0" w:color="auto"/>
            <w:right w:val="none" w:sz="0" w:space="0" w:color="auto"/>
          </w:divBdr>
        </w:div>
        <w:div w:id="1613435780">
          <w:marLeft w:val="0"/>
          <w:marRight w:val="0"/>
          <w:marTop w:val="0"/>
          <w:marBottom w:val="0"/>
          <w:divBdr>
            <w:top w:val="none" w:sz="0" w:space="0" w:color="auto"/>
            <w:left w:val="none" w:sz="0" w:space="0" w:color="auto"/>
            <w:bottom w:val="none" w:sz="0" w:space="0" w:color="auto"/>
            <w:right w:val="none" w:sz="0" w:space="0" w:color="auto"/>
          </w:divBdr>
        </w:div>
        <w:div w:id="1028798827">
          <w:marLeft w:val="0"/>
          <w:marRight w:val="0"/>
          <w:marTop w:val="0"/>
          <w:marBottom w:val="0"/>
          <w:divBdr>
            <w:top w:val="none" w:sz="0" w:space="0" w:color="auto"/>
            <w:left w:val="none" w:sz="0" w:space="0" w:color="auto"/>
            <w:bottom w:val="none" w:sz="0" w:space="0" w:color="auto"/>
            <w:right w:val="none" w:sz="0" w:space="0" w:color="auto"/>
          </w:divBdr>
        </w:div>
        <w:div w:id="1385056081">
          <w:marLeft w:val="0"/>
          <w:marRight w:val="0"/>
          <w:marTop w:val="0"/>
          <w:marBottom w:val="0"/>
          <w:divBdr>
            <w:top w:val="none" w:sz="0" w:space="0" w:color="auto"/>
            <w:left w:val="none" w:sz="0" w:space="0" w:color="auto"/>
            <w:bottom w:val="none" w:sz="0" w:space="0" w:color="auto"/>
            <w:right w:val="none" w:sz="0" w:space="0" w:color="auto"/>
          </w:divBdr>
        </w:div>
        <w:div w:id="422729907">
          <w:marLeft w:val="0"/>
          <w:marRight w:val="0"/>
          <w:marTop w:val="0"/>
          <w:marBottom w:val="0"/>
          <w:divBdr>
            <w:top w:val="none" w:sz="0" w:space="0" w:color="auto"/>
            <w:left w:val="none" w:sz="0" w:space="0" w:color="auto"/>
            <w:bottom w:val="none" w:sz="0" w:space="0" w:color="auto"/>
            <w:right w:val="none" w:sz="0" w:space="0" w:color="auto"/>
          </w:divBdr>
        </w:div>
        <w:div w:id="2144535601">
          <w:marLeft w:val="0"/>
          <w:marRight w:val="0"/>
          <w:marTop w:val="0"/>
          <w:marBottom w:val="0"/>
          <w:divBdr>
            <w:top w:val="none" w:sz="0" w:space="0" w:color="auto"/>
            <w:left w:val="none" w:sz="0" w:space="0" w:color="auto"/>
            <w:bottom w:val="none" w:sz="0" w:space="0" w:color="auto"/>
            <w:right w:val="none" w:sz="0" w:space="0" w:color="auto"/>
          </w:divBdr>
        </w:div>
        <w:div w:id="1677994799">
          <w:marLeft w:val="0"/>
          <w:marRight w:val="0"/>
          <w:marTop w:val="0"/>
          <w:marBottom w:val="0"/>
          <w:divBdr>
            <w:top w:val="none" w:sz="0" w:space="0" w:color="auto"/>
            <w:left w:val="none" w:sz="0" w:space="0" w:color="auto"/>
            <w:bottom w:val="none" w:sz="0" w:space="0" w:color="auto"/>
            <w:right w:val="none" w:sz="0" w:space="0" w:color="auto"/>
          </w:divBdr>
        </w:div>
        <w:div w:id="1079401889">
          <w:marLeft w:val="0"/>
          <w:marRight w:val="0"/>
          <w:marTop w:val="0"/>
          <w:marBottom w:val="0"/>
          <w:divBdr>
            <w:top w:val="none" w:sz="0" w:space="0" w:color="auto"/>
            <w:left w:val="none" w:sz="0" w:space="0" w:color="auto"/>
            <w:bottom w:val="none" w:sz="0" w:space="0" w:color="auto"/>
            <w:right w:val="none" w:sz="0" w:space="0" w:color="auto"/>
          </w:divBdr>
        </w:div>
        <w:div w:id="2077700093">
          <w:marLeft w:val="0"/>
          <w:marRight w:val="0"/>
          <w:marTop w:val="0"/>
          <w:marBottom w:val="0"/>
          <w:divBdr>
            <w:top w:val="none" w:sz="0" w:space="0" w:color="auto"/>
            <w:left w:val="none" w:sz="0" w:space="0" w:color="auto"/>
            <w:bottom w:val="none" w:sz="0" w:space="0" w:color="auto"/>
            <w:right w:val="none" w:sz="0" w:space="0" w:color="auto"/>
          </w:divBdr>
        </w:div>
        <w:div w:id="139730163">
          <w:marLeft w:val="0"/>
          <w:marRight w:val="0"/>
          <w:marTop w:val="0"/>
          <w:marBottom w:val="0"/>
          <w:divBdr>
            <w:top w:val="none" w:sz="0" w:space="0" w:color="auto"/>
            <w:left w:val="none" w:sz="0" w:space="0" w:color="auto"/>
            <w:bottom w:val="none" w:sz="0" w:space="0" w:color="auto"/>
            <w:right w:val="none" w:sz="0" w:space="0" w:color="auto"/>
          </w:divBdr>
        </w:div>
        <w:div w:id="759329593">
          <w:marLeft w:val="0"/>
          <w:marRight w:val="0"/>
          <w:marTop w:val="0"/>
          <w:marBottom w:val="0"/>
          <w:divBdr>
            <w:top w:val="none" w:sz="0" w:space="0" w:color="auto"/>
            <w:left w:val="none" w:sz="0" w:space="0" w:color="auto"/>
            <w:bottom w:val="none" w:sz="0" w:space="0" w:color="auto"/>
            <w:right w:val="none" w:sz="0" w:space="0" w:color="auto"/>
          </w:divBdr>
        </w:div>
        <w:div w:id="80298574">
          <w:marLeft w:val="0"/>
          <w:marRight w:val="0"/>
          <w:marTop w:val="0"/>
          <w:marBottom w:val="0"/>
          <w:divBdr>
            <w:top w:val="none" w:sz="0" w:space="0" w:color="auto"/>
            <w:left w:val="none" w:sz="0" w:space="0" w:color="auto"/>
            <w:bottom w:val="none" w:sz="0" w:space="0" w:color="auto"/>
            <w:right w:val="none" w:sz="0" w:space="0" w:color="auto"/>
          </w:divBdr>
        </w:div>
        <w:div w:id="910308734">
          <w:marLeft w:val="0"/>
          <w:marRight w:val="0"/>
          <w:marTop w:val="0"/>
          <w:marBottom w:val="0"/>
          <w:divBdr>
            <w:top w:val="none" w:sz="0" w:space="0" w:color="auto"/>
            <w:left w:val="none" w:sz="0" w:space="0" w:color="auto"/>
            <w:bottom w:val="none" w:sz="0" w:space="0" w:color="auto"/>
            <w:right w:val="none" w:sz="0" w:space="0" w:color="auto"/>
          </w:divBdr>
        </w:div>
        <w:div w:id="983848843">
          <w:marLeft w:val="0"/>
          <w:marRight w:val="0"/>
          <w:marTop w:val="0"/>
          <w:marBottom w:val="0"/>
          <w:divBdr>
            <w:top w:val="none" w:sz="0" w:space="0" w:color="auto"/>
            <w:left w:val="none" w:sz="0" w:space="0" w:color="auto"/>
            <w:bottom w:val="none" w:sz="0" w:space="0" w:color="auto"/>
            <w:right w:val="none" w:sz="0" w:space="0" w:color="auto"/>
          </w:divBdr>
        </w:div>
        <w:div w:id="59081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Lipin, Bridget</cp:lastModifiedBy>
  <cp:revision>2</cp:revision>
  <cp:lastPrinted>2021-02-26T15:02:00Z</cp:lastPrinted>
  <dcterms:created xsi:type="dcterms:W3CDTF">2021-02-26T15:29:00Z</dcterms:created>
  <dcterms:modified xsi:type="dcterms:W3CDTF">2021-02-26T15:29:00Z</dcterms:modified>
</cp:coreProperties>
</file>