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6F0D0" w14:textId="691E9F2A" w:rsidR="005C5BCE" w:rsidRPr="00CD100E" w:rsidRDefault="004F4719" w:rsidP="00D8798A">
      <w:pPr>
        <w:pStyle w:val="NoSpacing"/>
        <w:rPr>
          <w:b/>
          <w:bCs/>
          <w:sz w:val="24"/>
          <w:szCs w:val="24"/>
        </w:rPr>
      </w:pPr>
      <w:r w:rsidRPr="00CD100E">
        <w:rPr>
          <w:b/>
          <w:bCs/>
          <w:sz w:val="24"/>
          <w:szCs w:val="24"/>
        </w:rPr>
        <w:t>REMC Dialogue on Immigration</w:t>
      </w:r>
      <w:r w:rsidR="0052444E" w:rsidRPr="00CD100E">
        <w:rPr>
          <w:b/>
          <w:bCs/>
          <w:sz w:val="24"/>
          <w:szCs w:val="24"/>
        </w:rPr>
        <w:t xml:space="preserve"> Notes</w:t>
      </w:r>
    </w:p>
    <w:p w14:paraId="765CA30C" w14:textId="51BFE8E7" w:rsidR="004F4719" w:rsidRPr="00CD100E" w:rsidRDefault="004F4719" w:rsidP="00D8798A">
      <w:pPr>
        <w:pStyle w:val="NoSpacing"/>
        <w:rPr>
          <w:b/>
          <w:bCs/>
          <w:sz w:val="24"/>
          <w:szCs w:val="24"/>
        </w:rPr>
      </w:pPr>
      <w:r w:rsidRPr="00CD100E">
        <w:rPr>
          <w:b/>
          <w:bCs/>
          <w:sz w:val="24"/>
          <w:szCs w:val="24"/>
        </w:rPr>
        <w:t>January 9, 2025</w:t>
      </w:r>
    </w:p>
    <w:p w14:paraId="73E02A4D" w14:textId="6CD46B46" w:rsidR="004709DF" w:rsidRPr="00107AAB" w:rsidRDefault="0052444E" w:rsidP="00D8798A">
      <w:pPr>
        <w:pStyle w:val="NoSpacing"/>
        <w:rPr>
          <w:sz w:val="24"/>
          <w:szCs w:val="24"/>
        </w:rPr>
      </w:pPr>
      <w:r w:rsidRPr="00CD100E">
        <w:rPr>
          <w:b/>
          <w:bCs/>
          <w:sz w:val="24"/>
          <w:szCs w:val="24"/>
        </w:rPr>
        <w:t>Discussion Topic</w:t>
      </w:r>
      <w:r>
        <w:rPr>
          <w:sz w:val="24"/>
          <w:szCs w:val="24"/>
        </w:rPr>
        <w:t xml:space="preserve">: How can non-immigrant congregations assist immigrant congregations and populations regarding immigration issues? </w:t>
      </w:r>
    </w:p>
    <w:p w14:paraId="6840D6B2" w14:textId="77777777" w:rsidR="0052444E" w:rsidRDefault="0052444E" w:rsidP="00D8798A">
      <w:pPr>
        <w:pStyle w:val="NoSpacing"/>
        <w:rPr>
          <w:sz w:val="24"/>
          <w:szCs w:val="24"/>
        </w:rPr>
      </w:pPr>
    </w:p>
    <w:p w14:paraId="4DC6F91F" w14:textId="3EE58393" w:rsidR="00F773A1" w:rsidRPr="00107AAB" w:rsidRDefault="00F773A1" w:rsidP="00D8798A">
      <w:pPr>
        <w:pStyle w:val="NoSpacing"/>
        <w:rPr>
          <w:sz w:val="24"/>
          <w:szCs w:val="24"/>
        </w:rPr>
      </w:pPr>
      <w:r w:rsidRPr="00CD100E">
        <w:rPr>
          <w:b/>
          <w:bCs/>
          <w:sz w:val="24"/>
          <w:szCs w:val="24"/>
        </w:rPr>
        <w:t>Present</w:t>
      </w:r>
      <w:r>
        <w:rPr>
          <w:sz w:val="24"/>
          <w:szCs w:val="24"/>
        </w:rPr>
        <w:t>: Greg Mamula, Gregg Hemmen, Mary Day Hamel, Jim Kelsey, Jason Workman, Mindi Welton-Mitchell, Doug Avilesbernal, Joan Friesen, Al Fletcher, Steve Bils, Mark Mahserjian-Smith</w:t>
      </w:r>
      <w:r w:rsidR="0052444E">
        <w:rPr>
          <w:sz w:val="24"/>
          <w:szCs w:val="24"/>
        </w:rPr>
        <w:t xml:space="preserve">. </w:t>
      </w:r>
      <w:r w:rsidR="00435D22">
        <w:rPr>
          <w:sz w:val="24"/>
          <w:szCs w:val="24"/>
        </w:rPr>
        <w:t>Michael Friday</w:t>
      </w:r>
    </w:p>
    <w:p w14:paraId="3E4DA123" w14:textId="77777777" w:rsidR="004F4719" w:rsidRPr="00107AAB" w:rsidRDefault="004F4719" w:rsidP="00D8798A">
      <w:pPr>
        <w:pStyle w:val="NoSpacing"/>
        <w:rPr>
          <w:sz w:val="24"/>
          <w:szCs w:val="24"/>
        </w:rPr>
      </w:pPr>
    </w:p>
    <w:p w14:paraId="2E7A2D80" w14:textId="6AD6AD31" w:rsidR="001D7EEE" w:rsidRDefault="001D7EEE" w:rsidP="004F4719">
      <w:pPr>
        <w:pStyle w:val="NoSpacing"/>
        <w:numPr>
          <w:ilvl w:val="0"/>
          <w:numId w:val="1"/>
        </w:numPr>
        <w:rPr>
          <w:sz w:val="24"/>
          <w:szCs w:val="24"/>
        </w:rPr>
      </w:pPr>
      <w:r>
        <w:rPr>
          <w:sz w:val="24"/>
          <w:szCs w:val="24"/>
        </w:rPr>
        <w:t>Q</w:t>
      </w:r>
      <w:r w:rsidR="0052444E">
        <w:rPr>
          <w:sz w:val="24"/>
          <w:szCs w:val="24"/>
        </w:rPr>
        <w:t>uestion</w:t>
      </w:r>
      <w:r>
        <w:rPr>
          <w:sz w:val="24"/>
          <w:szCs w:val="24"/>
        </w:rPr>
        <w:t xml:space="preserve">: What </w:t>
      </w:r>
      <w:r w:rsidR="0052444E">
        <w:rPr>
          <w:sz w:val="24"/>
          <w:szCs w:val="24"/>
        </w:rPr>
        <w:t xml:space="preserve">difficulties </w:t>
      </w:r>
      <w:r>
        <w:rPr>
          <w:sz w:val="24"/>
          <w:szCs w:val="24"/>
        </w:rPr>
        <w:t>are immigrant churches experiencing</w:t>
      </w:r>
      <w:r w:rsidR="0052444E">
        <w:rPr>
          <w:sz w:val="24"/>
          <w:szCs w:val="24"/>
        </w:rPr>
        <w:t xml:space="preserve"> that can be addressed and supported</w:t>
      </w:r>
      <w:r>
        <w:rPr>
          <w:sz w:val="24"/>
          <w:szCs w:val="24"/>
        </w:rPr>
        <w:t>?</w:t>
      </w:r>
    </w:p>
    <w:p w14:paraId="229400A4" w14:textId="6BCE55AC" w:rsidR="001D7EEE" w:rsidRDefault="001D7EEE" w:rsidP="001D7EEE">
      <w:pPr>
        <w:pStyle w:val="NoSpacing"/>
        <w:numPr>
          <w:ilvl w:val="1"/>
          <w:numId w:val="1"/>
        </w:numPr>
        <w:rPr>
          <w:sz w:val="24"/>
          <w:szCs w:val="24"/>
        </w:rPr>
      </w:pPr>
      <w:r>
        <w:rPr>
          <w:sz w:val="24"/>
          <w:szCs w:val="24"/>
        </w:rPr>
        <w:t>Misinformation is a great concern among immigrant congregations. There is a need for accurate information. Concern over misinformation has caused panic.</w:t>
      </w:r>
    </w:p>
    <w:p w14:paraId="51CBE705" w14:textId="3F7B2D02" w:rsidR="00BC6AD5" w:rsidRPr="00BC6AD5" w:rsidRDefault="00BC6AD5" w:rsidP="00BC6AD5">
      <w:pPr>
        <w:pStyle w:val="NoSpacing"/>
        <w:numPr>
          <w:ilvl w:val="1"/>
          <w:numId w:val="1"/>
        </w:numPr>
        <w:rPr>
          <w:sz w:val="24"/>
          <w:szCs w:val="24"/>
        </w:rPr>
      </w:pPr>
      <w:r>
        <w:rPr>
          <w:sz w:val="24"/>
          <w:szCs w:val="24"/>
        </w:rPr>
        <w:t xml:space="preserve">Some “born-Americans” are concerned about others who may be undocumented. There is </w:t>
      </w:r>
      <w:r w:rsidR="00CD100E">
        <w:rPr>
          <w:sz w:val="24"/>
          <w:szCs w:val="24"/>
        </w:rPr>
        <w:t xml:space="preserve">also </w:t>
      </w:r>
      <w:r>
        <w:rPr>
          <w:sz w:val="24"/>
          <w:szCs w:val="24"/>
        </w:rPr>
        <w:t xml:space="preserve">some complacency on this issue perhaps coming out of a sense of societal individualism. </w:t>
      </w:r>
      <w:r w:rsidRPr="00BC6AD5">
        <w:rPr>
          <w:sz w:val="24"/>
          <w:szCs w:val="24"/>
        </w:rPr>
        <w:t xml:space="preserve"> </w:t>
      </w:r>
    </w:p>
    <w:p w14:paraId="385570A7" w14:textId="77777777" w:rsidR="0052444E" w:rsidRPr="0052444E" w:rsidRDefault="0052444E" w:rsidP="0052444E">
      <w:pPr>
        <w:pStyle w:val="NoSpacing"/>
        <w:numPr>
          <w:ilvl w:val="1"/>
          <w:numId w:val="1"/>
        </w:numPr>
        <w:rPr>
          <w:sz w:val="24"/>
          <w:szCs w:val="24"/>
        </w:rPr>
      </w:pPr>
      <w:r>
        <w:rPr>
          <w:sz w:val="24"/>
          <w:szCs w:val="24"/>
        </w:rPr>
        <w:t xml:space="preserve">Some subgroups of congregations of a similar ethnic background will choose not to affiliate with one another. These differences can be generational, missional, authority, worship styles, etc. It is not helpful to try to gather them all together by surprise to encourage them to get along. That does not work. </w:t>
      </w:r>
    </w:p>
    <w:p w14:paraId="60F42E3D" w14:textId="0F750D77" w:rsidR="00BC6AD5" w:rsidRDefault="00BC6AD5" w:rsidP="00BC6AD5">
      <w:pPr>
        <w:pStyle w:val="NoSpacing"/>
        <w:numPr>
          <w:ilvl w:val="1"/>
          <w:numId w:val="1"/>
        </w:numPr>
        <w:rPr>
          <w:sz w:val="24"/>
          <w:szCs w:val="24"/>
        </w:rPr>
      </w:pPr>
      <w:r>
        <w:rPr>
          <w:sz w:val="24"/>
          <w:szCs w:val="24"/>
        </w:rPr>
        <w:t>There is a real difference among first and second generation</w:t>
      </w:r>
      <w:r w:rsidR="00CD100E">
        <w:rPr>
          <w:sz w:val="24"/>
          <w:szCs w:val="24"/>
        </w:rPr>
        <w:t xml:space="preserve"> immigrant congregations</w:t>
      </w:r>
      <w:r>
        <w:rPr>
          <w:sz w:val="24"/>
          <w:szCs w:val="24"/>
        </w:rPr>
        <w:t xml:space="preserve"> in terms of worship, practices, etc. First generation persons want to</w:t>
      </w:r>
      <w:r w:rsidR="0052444E">
        <w:rPr>
          <w:sz w:val="24"/>
          <w:szCs w:val="24"/>
        </w:rPr>
        <w:t xml:space="preserve"> pass on </w:t>
      </w:r>
      <w:r>
        <w:rPr>
          <w:sz w:val="24"/>
          <w:szCs w:val="24"/>
        </w:rPr>
        <w:t>some of the</w:t>
      </w:r>
      <w:r w:rsidR="0052444E">
        <w:rPr>
          <w:sz w:val="24"/>
          <w:szCs w:val="24"/>
        </w:rPr>
        <w:t>ir</w:t>
      </w:r>
      <w:r>
        <w:rPr>
          <w:sz w:val="24"/>
          <w:szCs w:val="24"/>
        </w:rPr>
        <w:t xml:space="preserve"> customs while the second generation is less concerned about that. </w:t>
      </w:r>
    </w:p>
    <w:p w14:paraId="723C7714" w14:textId="16985DF6" w:rsidR="00BC6AD5" w:rsidRDefault="00BC6AD5" w:rsidP="00BC6AD5">
      <w:pPr>
        <w:pStyle w:val="NoSpacing"/>
        <w:numPr>
          <w:ilvl w:val="1"/>
          <w:numId w:val="1"/>
        </w:numPr>
        <w:rPr>
          <w:sz w:val="24"/>
          <w:szCs w:val="24"/>
        </w:rPr>
      </w:pPr>
      <w:r>
        <w:rPr>
          <w:sz w:val="24"/>
          <w:szCs w:val="24"/>
        </w:rPr>
        <w:t xml:space="preserve">Some persons who have recently lost </w:t>
      </w:r>
      <w:r w:rsidR="00033008">
        <w:rPr>
          <w:sz w:val="24"/>
          <w:szCs w:val="24"/>
        </w:rPr>
        <w:t>physical documents in a tornado have concern</w:t>
      </w:r>
      <w:r w:rsidR="0052444E">
        <w:rPr>
          <w:sz w:val="24"/>
          <w:szCs w:val="24"/>
        </w:rPr>
        <w:t>s</w:t>
      </w:r>
      <w:r w:rsidR="00033008">
        <w:rPr>
          <w:sz w:val="24"/>
          <w:szCs w:val="24"/>
        </w:rPr>
        <w:t xml:space="preserve"> about being deported. </w:t>
      </w:r>
    </w:p>
    <w:p w14:paraId="4F502FF5" w14:textId="2848CB07" w:rsidR="00033008" w:rsidRDefault="00033008" w:rsidP="00BC6AD5">
      <w:pPr>
        <w:pStyle w:val="NoSpacing"/>
        <w:numPr>
          <w:ilvl w:val="1"/>
          <w:numId w:val="1"/>
        </w:numPr>
        <w:rPr>
          <w:sz w:val="24"/>
          <w:szCs w:val="24"/>
        </w:rPr>
      </w:pPr>
      <w:r>
        <w:rPr>
          <w:sz w:val="24"/>
          <w:szCs w:val="24"/>
        </w:rPr>
        <w:t>Some who came here as adults were soldiers. T</w:t>
      </w:r>
      <w:r w:rsidR="00CD100E">
        <w:rPr>
          <w:sz w:val="24"/>
          <w:szCs w:val="24"/>
        </w:rPr>
        <w:t>hus, t</w:t>
      </w:r>
      <w:r>
        <w:rPr>
          <w:sz w:val="24"/>
          <w:szCs w:val="24"/>
        </w:rPr>
        <w:t xml:space="preserve">hey do not want to do anything to cause attention to themselves. </w:t>
      </w:r>
    </w:p>
    <w:p w14:paraId="7DC188BD" w14:textId="632B955B" w:rsidR="00033008" w:rsidRDefault="00033008" w:rsidP="00BC6AD5">
      <w:pPr>
        <w:pStyle w:val="NoSpacing"/>
        <w:numPr>
          <w:ilvl w:val="1"/>
          <w:numId w:val="1"/>
        </w:numPr>
        <w:rPr>
          <w:sz w:val="24"/>
          <w:szCs w:val="24"/>
        </w:rPr>
      </w:pPr>
      <w:r>
        <w:rPr>
          <w:sz w:val="24"/>
          <w:szCs w:val="24"/>
        </w:rPr>
        <w:t>History has shown that citizens have been deported in the past because they “didn’t looked American.” What can</w:t>
      </w:r>
      <w:r w:rsidR="0052444E">
        <w:rPr>
          <w:sz w:val="24"/>
          <w:szCs w:val="24"/>
        </w:rPr>
        <w:t xml:space="preserve"> we do if that happens?</w:t>
      </w:r>
      <w:r>
        <w:rPr>
          <w:sz w:val="24"/>
          <w:szCs w:val="24"/>
        </w:rPr>
        <w:t xml:space="preserve"> </w:t>
      </w:r>
    </w:p>
    <w:p w14:paraId="17DC8D51" w14:textId="77777777" w:rsidR="0052444E" w:rsidRDefault="0052444E" w:rsidP="0052444E">
      <w:pPr>
        <w:pStyle w:val="NoSpacing"/>
        <w:ind w:left="720"/>
        <w:rPr>
          <w:sz w:val="24"/>
          <w:szCs w:val="24"/>
        </w:rPr>
      </w:pPr>
    </w:p>
    <w:p w14:paraId="127744A3" w14:textId="1A0DA0BF" w:rsidR="0052444E" w:rsidRDefault="0052444E" w:rsidP="0052444E">
      <w:pPr>
        <w:pStyle w:val="NoSpacing"/>
        <w:numPr>
          <w:ilvl w:val="0"/>
          <w:numId w:val="1"/>
        </w:numPr>
        <w:rPr>
          <w:sz w:val="24"/>
          <w:szCs w:val="24"/>
        </w:rPr>
      </w:pPr>
      <w:r>
        <w:rPr>
          <w:sz w:val="24"/>
          <w:szCs w:val="24"/>
        </w:rPr>
        <w:t xml:space="preserve">Potential Responses to the needs of immigrant congregations </w:t>
      </w:r>
    </w:p>
    <w:p w14:paraId="0A8AE24C" w14:textId="77777777" w:rsidR="0052444E" w:rsidRDefault="0052444E" w:rsidP="0052444E">
      <w:pPr>
        <w:pStyle w:val="NoSpacing"/>
        <w:numPr>
          <w:ilvl w:val="1"/>
          <w:numId w:val="1"/>
        </w:numPr>
        <w:rPr>
          <w:sz w:val="24"/>
          <w:szCs w:val="24"/>
        </w:rPr>
      </w:pPr>
      <w:r>
        <w:rPr>
          <w:sz w:val="24"/>
          <w:szCs w:val="24"/>
        </w:rPr>
        <w:t>There is some organizing within the Chin community to share accurate information.</w:t>
      </w:r>
    </w:p>
    <w:p w14:paraId="72BF3A8D" w14:textId="77777777" w:rsidR="00CD100E" w:rsidRDefault="00CD100E" w:rsidP="00CD100E">
      <w:pPr>
        <w:pStyle w:val="NoSpacing"/>
        <w:numPr>
          <w:ilvl w:val="1"/>
          <w:numId w:val="1"/>
        </w:numPr>
        <w:rPr>
          <w:sz w:val="24"/>
          <w:szCs w:val="24"/>
        </w:rPr>
      </w:pPr>
      <w:r>
        <w:rPr>
          <w:sz w:val="24"/>
          <w:szCs w:val="24"/>
        </w:rPr>
        <w:t>We should ask leaders in the community what they need</w:t>
      </w:r>
    </w:p>
    <w:p w14:paraId="5016F059" w14:textId="77777777" w:rsidR="00CD100E" w:rsidRDefault="00CD100E" w:rsidP="00CD100E">
      <w:pPr>
        <w:pStyle w:val="NoSpacing"/>
        <w:numPr>
          <w:ilvl w:val="1"/>
          <w:numId w:val="1"/>
        </w:numPr>
        <w:rPr>
          <w:sz w:val="24"/>
          <w:szCs w:val="24"/>
        </w:rPr>
      </w:pPr>
      <w:r>
        <w:rPr>
          <w:sz w:val="24"/>
          <w:szCs w:val="24"/>
        </w:rPr>
        <w:t>Building and leveraging trust</w:t>
      </w:r>
    </w:p>
    <w:p w14:paraId="1B0F602C" w14:textId="77777777" w:rsidR="00CD100E" w:rsidRDefault="00CD100E" w:rsidP="00CD100E">
      <w:pPr>
        <w:pStyle w:val="NoSpacing"/>
        <w:numPr>
          <w:ilvl w:val="2"/>
          <w:numId w:val="1"/>
        </w:numPr>
        <w:rPr>
          <w:sz w:val="24"/>
          <w:szCs w:val="24"/>
        </w:rPr>
      </w:pPr>
      <w:r>
        <w:rPr>
          <w:sz w:val="24"/>
          <w:szCs w:val="24"/>
        </w:rPr>
        <w:t xml:space="preserve">How do you build trust among immigrant populations? </w:t>
      </w:r>
    </w:p>
    <w:p w14:paraId="37E949A8" w14:textId="77777777" w:rsidR="00CD100E" w:rsidRDefault="00CD100E" w:rsidP="00CD100E">
      <w:pPr>
        <w:pStyle w:val="NoSpacing"/>
        <w:numPr>
          <w:ilvl w:val="2"/>
          <w:numId w:val="1"/>
        </w:numPr>
        <w:rPr>
          <w:sz w:val="24"/>
          <w:szCs w:val="24"/>
        </w:rPr>
      </w:pPr>
      <w:r>
        <w:rPr>
          <w:sz w:val="24"/>
          <w:szCs w:val="24"/>
        </w:rPr>
        <w:t xml:space="preserve">How can we leverage the relationships that we already have with immigrant congregations that are strong? </w:t>
      </w:r>
    </w:p>
    <w:p w14:paraId="09B0D5D7" w14:textId="171412E4" w:rsidR="006A4CAF" w:rsidRDefault="006A4CAF" w:rsidP="006A4CAF">
      <w:pPr>
        <w:pStyle w:val="NoSpacing"/>
        <w:numPr>
          <w:ilvl w:val="1"/>
          <w:numId w:val="1"/>
        </w:numPr>
        <w:rPr>
          <w:sz w:val="24"/>
          <w:szCs w:val="24"/>
        </w:rPr>
      </w:pPr>
      <w:r>
        <w:rPr>
          <w:sz w:val="24"/>
          <w:szCs w:val="24"/>
        </w:rPr>
        <w:t>Education</w:t>
      </w:r>
      <w:r>
        <w:rPr>
          <w:sz w:val="24"/>
          <w:szCs w:val="24"/>
        </w:rPr>
        <w:t>al</w:t>
      </w:r>
      <w:r>
        <w:rPr>
          <w:sz w:val="24"/>
          <w:szCs w:val="24"/>
        </w:rPr>
        <w:t xml:space="preserve"> Needs and Responses</w:t>
      </w:r>
    </w:p>
    <w:p w14:paraId="60084F6D" w14:textId="77777777" w:rsidR="006A4CAF" w:rsidRDefault="006A4CAF" w:rsidP="006A4CAF">
      <w:pPr>
        <w:pStyle w:val="NoSpacing"/>
        <w:numPr>
          <w:ilvl w:val="2"/>
          <w:numId w:val="1"/>
        </w:numPr>
        <w:rPr>
          <w:sz w:val="24"/>
          <w:szCs w:val="24"/>
        </w:rPr>
      </w:pPr>
      <w:r>
        <w:rPr>
          <w:sz w:val="24"/>
          <w:szCs w:val="24"/>
        </w:rPr>
        <w:t xml:space="preserve">Can we give instruction to immigrants of what to do and not do when confronted? </w:t>
      </w:r>
    </w:p>
    <w:p w14:paraId="39DBFCE3" w14:textId="77777777" w:rsidR="006A4CAF" w:rsidRDefault="006A4CAF" w:rsidP="006A4CAF">
      <w:pPr>
        <w:pStyle w:val="NoSpacing"/>
        <w:numPr>
          <w:ilvl w:val="2"/>
          <w:numId w:val="1"/>
        </w:numPr>
        <w:rPr>
          <w:sz w:val="24"/>
          <w:szCs w:val="24"/>
        </w:rPr>
      </w:pPr>
      <w:r>
        <w:rPr>
          <w:sz w:val="24"/>
          <w:szCs w:val="24"/>
        </w:rPr>
        <w:t xml:space="preserve">Do the immigration laws differ in each state? </w:t>
      </w:r>
    </w:p>
    <w:p w14:paraId="478166B5" w14:textId="77777777" w:rsidR="006A4CAF" w:rsidRPr="00CD100E" w:rsidRDefault="006A4CAF" w:rsidP="006A4CAF">
      <w:pPr>
        <w:pStyle w:val="NoSpacing"/>
        <w:numPr>
          <w:ilvl w:val="2"/>
          <w:numId w:val="1"/>
        </w:numPr>
        <w:rPr>
          <w:sz w:val="24"/>
          <w:szCs w:val="24"/>
        </w:rPr>
      </w:pPr>
      <w:r>
        <w:rPr>
          <w:sz w:val="24"/>
          <w:szCs w:val="24"/>
        </w:rPr>
        <w:lastRenderedPageBreak/>
        <w:t>We need to think about both short-term responses as well as education in a theological context</w:t>
      </w:r>
    </w:p>
    <w:p w14:paraId="4A4E0A37" w14:textId="77777777" w:rsidR="006A4CAF" w:rsidRDefault="006A4CAF" w:rsidP="006A4CAF">
      <w:pPr>
        <w:pStyle w:val="NoSpacing"/>
        <w:numPr>
          <w:ilvl w:val="2"/>
          <w:numId w:val="1"/>
        </w:numPr>
        <w:rPr>
          <w:sz w:val="24"/>
          <w:szCs w:val="24"/>
        </w:rPr>
      </w:pPr>
      <w:r>
        <w:rPr>
          <w:sz w:val="24"/>
          <w:szCs w:val="24"/>
        </w:rPr>
        <w:t xml:space="preserve">I have a document to share that was created by immigration attorneys. </w:t>
      </w:r>
    </w:p>
    <w:p w14:paraId="7EBC3563" w14:textId="77777777" w:rsidR="006A4CAF" w:rsidRDefault="006A4CAF" w:rsidP="006A4CAF">
      <w:pPr>
        <w:pStyle w:val="NoSpacing"/>
        <w:numPr>
          <w:ilvl w:val="2"/>
          <w:numId w:val="1"/>
        </w:numPr>
        <w:rPr>
          <w:sz w:val="24"/>
          <w:szCs w:val="24"/>
        </w:rPr>
      </w:pPr>
      <w:r>
        <w:rPr>
          <w:sz w:val="24"/>
          <w:szCs w:val="24"/>
        </w:rPr>
        <w:t xml:space="preserve">Q for immigrant attorney: What about offering to store copies of current legal documents in the church? If so, would it be discoverable? What about storing them in the cloud? </w:t>
      </w:r>
    </w:p>
    <w:p w14:paraId="48E636D3" w14:textId="56FE0C0F" w:rsidR="006A4CAF" w:rsidRPr="006A4CAF" w:rsidRDefault="006A4CAF" w:rsidP="006A4CAF">
      <w:pPr>
        <w:pStyle w:val="NoSpacing"/>
        <w:numPr>
          <w:ilvl w:val="2"/>
          <w:numId w:val="1"/>
        </w:numPr>
        <w:rPr>
          <w:sz w:val="24"/>
          <w:szCs w:val="24"/>
        </w:rPr>
      </w:pPr>
      <w:r>
        <w:rPr>
          <w:sz w:val="24"/>
          <w:szCs w:val="24"/>
        </w:rPr>
        <w:t xml:space="preserve">ICE cannot enter a house unless they have a warrant signed by a judge. </w:t>
      </w:r>
    </w:p>
    <w:p w14:paraId="155918AB" w14:textId="19B4BE81" w:rsidR="006A4CAF" w:rsidRDefault="006A4CAF" w:rsidP="006A4CAF">
      <w:pPr>
        <w:pStyle w:val="NoSpacing"/>
        <w:numPr>
          <w:ilvl w:val="2"/>
          <w:numId w:val="1"/>
        </w:numPr>
        <w:rPr>
          <w:sz w:val="24"/>
          <w:szCs w:val="24"/>
        </w:rPr>
      </w:pPr>
      <w:r>
        <w:rPr>
          <w:sz w:val="24"/>
          <w:szCs w:val="24"/>
        </w:rPr>
        <w:t>What is process for</w:t>
      </w:r>
      <w:r>
        <w:rPr>
          <w:sz w:val="24"/>
          <w:szCs w:val="24"/>
        </w:rPr>
        <w:t xml:space="preserve"> retrieving</w:t>
      </w:r>
      <w:r>
        <w:rPr>
          <w:sz w:val="24"/>
          <w:szCs w:val="24"/>
        </w:rPr>
        <w:t xml:space="preserve"> lost documents? </w:t>
      </w:r>
    </w:p>
    <w:p w14:paraId="6EA8E15E" w14:textId="5B61D84C" w:rsidR="006A4CAF" w:rsidRPr="006A4CAF" w:rsidRDefault="006A4CAF" w:rsidP="006A4CAF">
      <w:pPr>
        <w:pStyle w:val="NoSpacing"/>
        <w:numPr>
          <w:ilvl w:val="2"/>
          <w:numId w:val="1"/>
        </w:numPr>
        <w:rPr>
          <w:sz w:val="24"/>
          <w:szCs w:val="24"/>
        </w:rPr>
      </w:pPr>
      <w:r>
        <w:rPr>
          <w:sz w:val="24"/>
          <w:szCs w:val="24"/>
        </w:rPr>
        <w:t>What are the laws when confronted as an immigrant</w:t>
      </w:r>
      <w:r>
        <w:rPr>
          <w:sz w:val="24"/>
          <w:szCs w:val="24"/>
        </w:rPr>
        <w:t>?</w:t>
      </w:r>
    </w:p>
    <w:p w14:paraId="27B1F563" w14:textId="77777777" w:rsidR="006A4CAF" w:rsidRDefault="006A4CAF" w:rsidP="006A4CAF">
      <w:pPr>
        <w:pStyle w:val="NoSpacing"/>
        <w:numPr>
          <w:ilvl w:val="1"/>
          <w:numId w:val="1"/>
        </w:numPr>
        <w:rPr>
          <w:sz w:val="24"/>
          <w:szCs w:val="24"/>
        </w:rPr>
      </w:pPr>
      <w:r>
        <w:rPr>
          <w:sz w:val="24"/>
          <w:szCs w:val="24"/>
        </w:rPr>
        <w:t>Sharing Messages and Articles</w:t>
      </w:r>
    </w:p>
    <w:p w14:paraId="66B20D4F" w14:textId="34097F5F" w:rsidR="006A4CAF" w:rsidRPr="006A4CAF" w:rsidRDefault="006A4CAF" w:rsidP="006A4CAF">
      <w:pPr>
        <w:pStyle w:val="NoSpacing"/>
        <w:numPr>
          <w:ilvl w:val="2"/>
          <w:numId w:val="1"/>
        </w:numPr>
        <w:rPr>
          <w:sz w:val="24"/>
          <w:szCs w:val="24"/>
        </w:rPr>
      </w:pPr>
      <w:r>
        <w:rPr>
          <w:sz w:val="24"/>
          <w:szCs w:val="24"/>
        </w:rPr>
        <w:t xml:space="preserve">The day after the election, I sent a newsletter to our region saying that real people will be affected by decisions made. The responses were generally positive. We have an opportunity to speak with a prophetic voice. </w:t>
      </w:r>
    </w:p>
    <w:p w14:paraId="57B58184" w14:textId="77777777" w:rsidR="006A4CAF" w:rsidRDefault="006A4CAF" w:rsidP="006A4CAF">
      <w:pPr>
        <w:pStyle w:val="NoSpacing"/>
        <w:numPr>
          <w:ilvl w:val="1"/>
          <w:numId w:val="1"/>
        </w:numPr>
        <w:rPr>
          <w:sz w:val="24"/>
          <w:szCs w:val="24"/>
        </w:rPr>
      </w:pPr>
      <w:r>
        <w:rPr>
          <w:sz w:val="24"/>
          <w:szCs w:val="24"/>
        </w:rPr>
        <w:t>Possible Speakers to help educate this group</w:t>
      </w:r>
    </w:p>
    <w:p w14:paraId="1DFE16BD" w14:textId="0C5DB7C2" w:rsidR="006A4CAF" w:rsidRDefault="006A4CAF" w:rsidP="006A4CAF">
      <w:pPr>
        <w:pStyle w:val="NoSpacing"/>
        <w:numPr>
          <w:ilvl w:val="2"/>
          <w:numId w:val="1"/>
        </w:numPr>
        <w:rPr>
          <w:sz w:val="24"/>
          <w:szCs w:val="24"/>
        </w:rPr>
      </w:pPr>
      <w:r>
        <w:rPr>
          <w:sz w:val="24"/>
          <w:szCs w:val="24"/>
        </w:rPr>
        <w:t>Ray Schellinger – IM Missionary who works with immigrant populations</w:t>
      </w:r>
    </w:p>
    <w:p w14:paraId="145465E0" w14:textId="143D3B73" w:rsidR="006A4CAF" w:rsidRDefault="006A4CAF" w:rsidP="006A4CAF">
      <w:pPr>
        <w:pStyle w:val="NoSpacing"/>
        <w:numPr>
          <w:ilvl w:val="2"/>
          <w:numId w:val="1"/>
        </w:numPr>
        <w:rPr>
          <w:sz w:val="24"/>
          <w:szCs w:val="24"/>
        </w:rPr>
      </w:pPr>
      <w:r>
        <w:rPr>
          <w:sz w:val="24"/>
          <w:szCs w:val="24"/>
        </w:rPr>
        <w:t>Seth Clark – IM Missionary who works on the border</w:t>
      </w:r>
    </w:p>
    <w:p w14:paraId="69367B6B" w14:textId="441613B0" w:rsidR="006A4CAF" w:rsidRDefault="006A4CAF" w:rsidP="006A4CAF">
      <w:pPr>
        <w:pStyle w:val="NoSpacing"/>
        <w:numPr>
          <w:ilvl w:val="2"/>
          <w:numId w:val="1"/>
        </w:numPr>
        <w:rPr>
          <w:sz w:val="24"/>
          <w:szCs w:val="24"/>
        </w:rPr>
      </w:pPr>
      <w:r>
        <w:rPr>
          <w:sz w:val="24"/>
          <w:szCs w:val="24"/>
        </w:rPr>
        <w:t>An immigration attorney – Jim Kelsey may be able to suggest someone</w:t>
      </w:r>
    </w:p>
    <w:p w14:paraId="6A29A93C" w14:textId="77777777" w:rsidR="006A4CAF" w:rsidRDefault="006A4CAF" w:rsidP="006A4CAF">
      <w:pPr>
        <w:pStyle w:val="NoSpacing"/>
        <w:numPr>
          <w:ilvl w:val="2"/>
          <w:numId w:val="1"/>
        </w:numPr>
        <w:rPr>
          <w:sz w:val="24"/>
          <w:szCs w:val="24"/>
        </w:rPr>
      </w:pPr>
      <w:r>
        <w:rPr>
          <w:sz w:val="24"/>
          <w:szCs w:val="24"/>
        </w:rPr>
        <w:t>Robin Stoops – chair of Burma Refugee Commission</w:t>
      </w:r>
    </w:p>
    <w:p w14:paraId="5B4E5C2E" w14:textId="77777777" w:rsidR="006A4CAF" w:rsidRDefault="006A4CAF" w:rsidP="006A4CAF">
      <w:pPr>
        <w:pStyle w:val="NoSpacing"/>
        <w:numPr>
          <w:ilvl w:val="2"/>
          <w:numId w:val="1"/>
        </w:numPr>
        <w:rPr>
          <w:sz w:val="24"/>
          <w:szCs w:val="24"/>
        </w:rPr>
      </w:pPr>
      <w:r>
        <w:rPr>
          <w:sz w:val="24"/>
          <w:szCs w:val="24"/>
        </w:rPr>
        <w:t>Roy Medley – chair of Burma Action Group</w:t>
      </w:r>
    </w:p>
    <w:p w14:paraId="3649563A" w14:textId="00652A58" w:rsidR="006A4CAF" w:rsidRPr="00F0649C" w:rsidRDefault="006A4CAF" w:rsidP="006A4CAF">
      <w:pPr>
        <w:pStyle w:val="NoSpacing"/>
        <w:numPr>
          <w:ilvl w:val="2"/>
          <w:numId w:val="1"/>
        </w:numPr>
        <w:rPr>
          <w:sz w:val="24"/>
          <w:szCs w:val="24"/>
        </w:rPr>
      </w:pPr>
      <w:r>
        <w:rPr>
          <w:sz w:val="24"/>
          <w:szCs w:val="24"/>
        </w:rPr>
        <w:t>Jason Mack – ABC pastor and the new Director of Open Doors for Refugees</w:t>
      </w:r>
    </w:p>
    <w:p w14:paraId="2AF79850" w14:textId="77777777" w:rsidR="0052444E" w:rsidRDefault="0052444E" w:rsidP="00CD100E">
      <w:pPr>
        <w:pStyle w:val="NoSpacing"/>
        <w:rPr>
          <w:sz w:val="24"/>
          <w:szCs w:val="24"/>
        </w:rPr>
      </w:pPr>
    </w:p>
    <w:p w14:paraId="46A49BAA" w14:textId="70489135" w:rsidR="0052444E" w:rsidRDefault="0052444E" w:rsidP="0052444E">
      <w:pPr>
        <w:pStyle w:val="NoSpacing"/>
        <w:numPr>
          <w:ilvl w:val="0"/>
          <w:numId w:val="1"/>
        </w:numPr>
        <w:rPr>
          <w:sz w:val="24"/>
          <w:szCs w:val="24"/>
        </w:rPr>
      </w:pPr>
      <w:r>
        <w:rPr>
          <w:sz w:val="24"/>
          <w:szCs w:val="24"/>
        </w:rPr>
        <w:t>General Comments:</w:t>
      </w:r>
    </w:p>
    <w:p w14:paraId="48C34398" w14:textId="77777777" w:rsidR="0052444E" w:rsidRDefault="0052444E" w:rsidP="00BC6AD5">
      <w:pPr>
        <w:pStyle w:val="NoSpacing"/>
        <w:numPr>
          <w:ilvl w:val="1"/>
          <w:numId w:val="1"/>
        </w:numPr>
        <w:rPr>
          <w:sz w:val="24"/>
          <w:szCs w:val="24"/>
        </w:rPr>
      </w:pPr>
      <w:r>
        <w:rPr>
          <w:sz w:val="24"/>
          <w:szCs w:val="24"/>
        </w:rPr>
        <w:t>Concerns</w:t>
      </w:r>
    </w:p>
    <w:p w14:paraId="13476BF0" w14:textId="77777777" w:rsidR="0052444E" w:rsidRDefault="0052444E" w:rsidP="0052444E">
      <w:pPr>
        <w:pStyle w:val="NoSpacing"/>
        <w:numPr>
          <w:ilvl w:val="2"/>
          <w:numId w:val="1"/>
        </w:numPr>
        <w:rPr>
          <w:sz w:val="24"/>
          <w:szCs w:val="24"/>
        </w:rPr>
      </w:pPr>
      <w:r>
        <w:rPr>
          <w:sz w:val="24"/>
          <w:szCs w:val="24"/>
        </w:rPr>
        <w:t xml:space="preserve">Actions come with risk and many churches have been resistant to risk. </w:t>
      </w:r>
      <w:r w:rsidRPr="00F0649C">
        <w:rPr>
          <w:sz w:val="24"/>
          <w:szCs w:val="24"/>
        </w:rPr>
        <w:t xml:space="preserve">Can we say, “being against injustice is not political.” </w:t>
      </w:r>
    </w:p>
    <w:p w14:paraId="74F49D20" w14:textId="77777777" w:rsidR="0052444E" w:rsidRDefault="0052444E" w:rsidP="0052444E">
      <w:pPr>
        <w:pStyle w:val="NoSpacing"/>
        <w:numPr>
          <w:ilvl w:val="2"/>
          <w:numId w:val="1"/>
        </w:numPr>
        <w:rPr>
          <w:sz w:val="24"/>
          <w:szCs w:val="24"/>
        </w:rPr>
      </w:pPr>
      <w:r>
        <w:rPr>
          <w:sz w:val="24"/>
          <w:szCs w:val="24"/>
        </w:rPr>
        <w:t xml:space="preserve">If migrant workers could come on a migrant visa, they would be ecstatic, but that is not currently possible. </w:t>
      </w:r>
    </w:p>
    <w:p w14:paraId="673CCB62" w14:textId="77777777" w:rsidR="0052444E" w:rsidRDefault="0052444E" w:rsidP="0052444E">
      <w:pPr>
        <w:pStyle w:val="NoSpacing"/>
        <w:numPr>
          <w:ilvl w:val="2"/>
          <w:numId w:val="1"/>
        </w:numPr>
        <w:rPr>
          <w:sz w:val="24"/>
          <w:szCs w:val="24"/>
        </w:rPr>
      </w:pPr>
      <w:r>
        <w:rPr>
          <w:sz w:val="24"/>
          <w:szCs w:val="24"/>
        </w:rPr>
        <w:t>Many industries are completely dependent upon immigrant workers.</w:t>
      </w:r>
    </w:p>
    <w:p w14:paraId="4667B2E9" w14:textId="56270EE3" w:rsidR="0052444E" w:rsidRDefault="0052444E" w:rsidP="0052444E">
      <w:pPr>
        <w:pStyle w:val="NoSpacing"/>
        <w:numPr>
          <w:ilvl w:val="2"/>
          <w:numId w:val="1"/>
        </w:numPr>
        <w:rPr>
          <w:sz w:val="24"/>
          <w:szCs w:val="24"/>
        </w:rPr>
      </w:pPr>
      <w:r>
        <w:rPr>
          <w:sz w:val="24"/>
          <w:szCs w:val="24"/>
        </w:rPr>
        <w:t xml:space="preserve">The new Administration has said that they will rescind the rules regarding ISIS not showing up in sanctuaries. </w:t>
      </w:r>
    </w:p>
    <w:p w14:paraId="355AF464" w14:textId="53A07C0F" w:rsidR="00CD100E" w:rsidRPr="006A4CAF" w:rsidRDefault="00CD100E" w:rsidP="006A4CAF">
      <w:pPr>
        <w:pStyle w:val="NoSpacing"/>
        <w:numPr>
          <w:ilvl w:val="2"/>
          <w:numId w:val="1"/>
        </w:numPr>
        <w:rPr>
          <w:sz w:val="24"/>
          <w:szCs w:val="24"/>
        </w:rPr>
      </w:pPr>
      <w:r>
        <w:rPr>
          <w:sz w:val="24"/>
          <w:szCs w:val="24"/>
        </w:rPr>
        <w:t xml:space="preserve">Some of our churches are so concerned about survival that they are not concerned about anything else. </w:t>
      </w:r>
    </w:p>
    <w:p w14:paraId="051DC69C" w14:textId="78180B8F" w:rsidR="0052444E" w:rsidRDefault="006A4CAF" w:rsidP="0052444E">
      <w:pPr>
        <w:pStyle w:val="NoSpacing"/>
        <w:numPr>
          <w:ilvl w:val="1"/>
          <w:numId w:val="1"/>
        </w:numPr>
        <w:rPr>
          <w:sz w:val="24"/>
          <w:szCs w:val="24"/>
        </w:rPr>
      </w:pPr>
      <w:r>
        <w:rPr>
          <w:sz w:val="24"/>
          <w:szCs w:val="24"/>
        </w:rPr>
        <w:t>How our identity influences our response</w:t>
      </w:r>
    </w:p>
    <w:p w14:paraId="714A90A1" w14:textId="76BDC0D9" w:rsidR="00F0649C" w:rsidRDefault="00F0649C" w:rsidP="0052444E">
      <w:pPr>
        <w:pStyle w:val="NoSpacing"/>
        <w:numPr>
          <w:ilvl w:val="2"/>
          <w:numId w:val="1"/>
        </w:numPr>
        <w:rPr>
          <w:sz w:val="24"/>
          <w:szCs w:val="24"/>
        </w:rPr>
      </w:pPr>
      <w:r>
        <w:rPr>
          <w:sz w:val="24"/>
          <w:szCs w:val="24"/>
        </w:rPr>
        <w:t xml:space="preserve">What does it mean to be a diverse denomination in a time like this? </w:t>
      </w:r>
    </w:p>
    <w:p w14:paraId="16A2ABAA" w14:textId="77777777" w:rsidR="0052444E" w:rsidRDefault="0052444E" w:rsidP="0052444E">
      <w:pPr>
        <w:pStyle w:val="NoSpacing"/>
        <w:numPr>
          <w:ilvl w:val="2"/>
          <w:numId w:val="1"/>
        </w:numPr>
        <w:rPr>
          <w:sz w:val="24"/>
          <w:szCs w:val="24"/>
        </w:rPr>
      </w:pPr>
      <w:r>
        <w:rPr>
          <w:sz w:val="24"/>
          <w:szCs w:val="24"/>
        </w:rPr>
        <w:t xml:space="preserve">Politics is the integration of people, power, and resources. </w:t>
      </w:r>
    </w:p>
    <w:p w14:paraId="55647AD6" w14:textId="59B68D8D" w:rsidR="00CD100E" w:rsidRDefault="00CD100E" w:rsidP="00CD100E">
      <w:pPr>
        <w:pStyle w:val="NoSpacing"/>
        <w:numPr>
          <w:ilvl w:val="2"/>
          <w:numId w:val="1"/>
        </w:numPr>
        <w:rPr>
          <w:sz w:val="24"/>
          <w:szCs w:val="24"/>
        </w:rPr>
      </w:pPr>
      <w:r>
        <w:rPr>
          <w:sz w:val="24"/>
          <w:szCs w:val="24"/>
        </w:rPr>
        <w:t>One of the hurdles of working together has been our suspicions of one another. If we were</w:t>
      </w:r>
      <w:r>
        <w:rPr>
          <w:sz w:val="24"/>
          <w:szCs w:val="24"/>
        </w:rPr>
        <w:t xml:space="preserve"> to</w:t>
      </w:r>
      <w:r>
        <w:rPr>
          <w:sz w:val="24"/>
          <w:szCs w:val="24"/>
        </w:rPr>
        <w:t xml:space="preserve"> respond in unity, it would require </w:t>
      </w:r>
      <w:r>
        <w:rPr>
          <w:sz w:val="24"/>
          <w:szCs w:val="24"/>
        </w:rPr>
        <w:t>our</w:t>
      </w:r>
      <w:r>
        <w:rPr>
          <w:sz w:val="24"/>
          <w:szCs w:val="24"/>
        </w:rPr>
        <w:t xml:space="preserve"> regions and different ethnic caucuses to trust one another. We would have to “get over ourselves” to pull that off. </w:t>
      </w:r>
    </w:p>
    <w:p w14:paraId="63AD9E66" w14:textId="77777777" w:rsidR="0052444E" w:rsidRDefault="0052444E" w:rsidP="00CD100E">
      <w:pPr>
        <w:pStyle w:val="NoSpacing"/>
        <w:ind w:left="2160"/>
        <w:rPr>
          <w:sz w:val="24"/>
          <w:szCs w:val="24"/>
        </w:rPr>
      </w:pPr>
    </w:p>
    <w:p w14:paraId="1296493D" w14:textId="0362AF2A" w:rsidR="00033008" w:rsidRDefault="00033008" w:rsidP="00BC6AD5">
      <w:pPr>
        <w:pStyle w:val="NoSpacing"/>
        <w:numPr>
          <w:ilvl w:val="0"/>
          <w:numId w:val="1"/>
        </w:numPr>
        <w:rPr>
          <w:sz w:val="24"/>
          <w:szCs w:val="24"/>
        </w:rPr>
      </w:pPr>
      <w:r>
        <w:rPr>
          <w:sz w:val="24"/>
          <w:szCs w:val="24"/>
        </w:rPr>
        <w:t>Next Steps</w:t>
      </w:r>
    </w:p>
    <w:p w14:paraId="7070BB47" w14:textId="546F3153" w:rsidR="00033008" w:rsidRDefault="00CD100E" w:rsidP="00033008">
      <w:pPr>
        <w:pStyle w:val="NoSpacing"/>
        <w:numPr>
          <w:ilvl w:val="1"/>
          <w:numId w:val="1"/>
        </w:numPr>
        <w:rPr>
          <w:sz w:val="24"/>
          <w:szCs w:val="24"/>
        </w:rPr>
      </w:pPr>
      <w:r>
        <w:rPr>
          <w:sz w:val="24"/>
          <w:szCs w:val="24"/>
        </w:rPr>
        <w:t>Jeff will inquire about an REMC page on the ABCUSA</w:t>
      </w:r>
      <w:r w:rsidR="00033008">
        <w:rPr>
          <w:sz w:val="24"/>
          <w:szCs w:val="24"/>
        </w:rPr>
        <w:t xml:space="preserve"> website</w:t>
      </w:r>
      <w:r>
        <w:rPr>
          <w:sz w:val="24"/>
          <w:szCs w:val="24"/>
        </w:rPr>
        <w:t xml:space="preserve"> where we can post educational documents on immigration such as</w:t>
      </w:r>
      <w:r w:rsidR="006A4CAF">
        <w:rPr>
          <w:sz w:val="24"/>
          <w:szCs w:val="24"/>
        </w:rPr>
        <w:t>:</w:t>
      </w:r>
    </w:p>
    <w:p w14:paraId="1BB81D63" w14:textId="03EB0EFE" w:rsidR="00F773A1" w:rsidRDefault="00CD100E" w:rsidP="00F773A1">
      <w:pPr>
        <w:pStyle w:val="NoSpacing"/>
        <w:numPr>
          <w:ilvl w:val="2"/>
          <w:numId w:val="1"/>
        </w:numPr>
        <w:rPr>
          <w:sz w:val="24"/>
          <w:szCs w:val="24"/>
        </w:rPr>
      </w:pPr>
      <w:r>
        <w:rPr>
          <w:sz w:val="24"/>
          <w:szCs w:val="24"/>
        </w:rPr>
        <w:t xml:space="preserve">The </w:t>
      </w:r>
      <w:r w:rsidR="00F773A1">
        <w:rPr>
          <w:sz w:val="24"/>
          <w:szCs w:val="24"/>
        </w:rPr>
        <w:t>PowerPoint</w:t>
      </w:r>
      <w:r>
        <w:rPr>
          <w:sz w:val="24"/>
          <w:szCs w:val="24"/>
        </w:rPr>
        <w:t xml:space="preserve"> created by immigration attorneys</w:t>
      </w:r>
    </w:p>
    <w:p w14:paraId="574A9101" w14:textId="5A0D771E" w:rsidR="00F773A1" w:rsidRDefault="00F773A1" w:rsidP="00F773A1">
      <w:pPr>
        <w:pStyle w:val="NoSpacing"/>
        <w:numPr>
          <w:ilvl w:val="2"/>
          <w:numId w:val="1"/>
        </w:numPr>
        <w:rPr>
          <w:sz w:val="24"/>
          <w:szCs w:val="24"/>
        </w:rPr>
      </w:pPr>
      <w:r>
        <w:rPr>
          <w:sz w:val="24"/>
          <w:szCs w:val="24"/>
        </w:rPr>
        <w:t>Immigration procedures that regions have used in the past</w:t>
      </w:r>
    </w:p>
    <w:p w14:paraId="773B53F2" w14:textId="2D2ADFF8" w:rsidR="00F773A1" w:rsidRDefault="00F773A1" w:rsidP="00CD100E">
      <w:pPr>
        <w:pStyle w:val="NoSpacing"/>
        <w:numPr>
          <w:ilvl w:val="2"/>
          <w:numId w:val="1"/>
        </w:numPr>
        <w:rPr>
          <w:sz w:val="24"/>
          <w:szCs w:val="24"/>
        </w:rPr>
      </w:pPr>
      <w:r>
        <w:rPr>
          <w:sz w:val="24"/>
          <w:szCs w:val="24"/>
        </w:rPr>
        <w:t>Newsletter articles, sermons, articles</w:t>
      </w:r>
    </w:p>
    <w:p w14:paraId="28EBDAD5" w14:textId="78849DD1" w:rsidR="006A4CAF" w:rsidRDefault="006A4CAF" w:rsidP="006A4CAF">
      <w:pPr>
        <w:pStyle w:val="NoSpacing"/>
        <w:numPr>
          <w:ilvl w:val="1"/>
          <w:numId w:val="1"/>
        </w:numPr>
        <w:rPr>
          <w:sz w:val="24"/>
          <w:szCs w:val="24"/>
        </w:rPr>
      </w:pPr>
      <w:r>
        <w:rPr>
          <w:sz w:val="24"/>
          <w:szCs w:val="24"/>
        </w:rPr>
        <w:t>Jeff will follow up with potential speakers</w:t>
      </w:r>
    </w:p>
    <w:p w14:paraId="740A4D8F" w14:textId="77777777" w:rsidR="00CD100E" w:rsidRDefault="00CD100E" w:rsidP="00CD100E">
      <w:pPr>
        <w:pStyle w:val="NoSpacing"/>
        <w:ind w:left="720"/>
        <w:rPr>
          <w:sz w:val="24"/>
          <w:szCs w:val="24"/>
        </w:rPr>
      </w:pPr>
    </w:p>
    <w:p w14:paraId="6328DDE3" w14:textId="50D41A85" w:rsidR="00CD100E" w:rsidRPr="00CD100E" w:rsidRDefault="00CD100E" w:rsidP="00CD100E">
      <w:pPr>
        <w:pStyle w:val="NoSpacing"/>
        <w:numPr>
          <w:ilvl w:val="0"/>
          <w:numId w:val="1"/>
        </w:numPr>
        <w:rPr>
          <w:sz w:val="24"/>
          <w:szCs w:val="24"/>
        </w:rPr>
      </w:pPr>
      <w:r>
        <w:rPr>
          <w:sz w:val="24"/>
          <w:szCs w:val="24"/>
        </w:rPr>
        <w:t xml:space="preserve">Next Meeting: The group will begin meeting the hour prior to the REMC call the third Tuesday of the month, at 2:00 pm EST. </w:t>
      </w:r>
    </w:p>
    <w:sectPr w:rsidR="00CD100E" w:rsidRPr="00CD1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E71DCE"/>
    <w:multiLevelType w:val="hybridMultilevel"/>
    <w:tmpl w:val="D53E5D4E"/>
    <w:lvl w:ilvl="0" w:tplc="D7149E00">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8130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719"/>
    <w:rsid w:val="00033008"/>
    <w:rsid w:val="00107AAB"/>
    <w:rsid w:val="001D7EEE"/>
    <w:rsid w:val="00435D22"/>
    <w:rsid w:val="004709DF"/>
    <w:rsid w:val="004F4719"/>
    <w:rsid w:val="0052444E"/>
    <w:rsid w:val="005C5BCE"/>
    <w:rsid w:val="006A4CAF"/>
    <w:rsid w:val="00851130"/>
    <w:rsid w:val="008C6E74"/>
    <w:rsid w:val="00B865AB"/>
    <w:rsid w:val="00BC6AD5"/>
    <w:rsid w:val="00C37850"/>
    <w:rsid w:val="00CD100E"/>
    <w:rsid w:val="00D8798A"/>
    <w:rsid w:val="00DE231E"/>
    <w:rsid w:val="00F0649C"/>
    <w:rsid w:val="00F30608"/>
    <w:rsid w:val="00F773A1"/>
    <w:rsid w:val="00FC2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30CBE"/>
  <w15:chartTrackingRefBased/>
  <w15:docId w15:val="{D48FEEC9-7ECD-4913-8ABB-44200D269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47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47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47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47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47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47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47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47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47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798A"/>
    <w:pPr>
      <w:spacing w:after="0" w:line="240" w:lineRule="auto"/>
    </w:pPr>
  </w:style>
  <w:style w:type="character" w:customStyle="1" w:styleId="Heading1Char">
    <w:name w:val="Heading 1 Char"/>
    <w:basedOn w:val="DefaultParagraphFont"/>
    <w:link w:val="Heading1"/>
    <w:uiPriority w:val="9"/>
    <w:rsid w:val="004F47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47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47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47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47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47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47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47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4719"/>
    <w:rPr>
      <w:rFonts w:eastAsiaTheme="majorEastAsia" w:cstheme="majorBidi"/>
      <w:color w:val="272727" w:themeColor="text1" w:themeTint="D8"/>
    </w:rPr>
  </w:style>
  <w:style w:type="paragraph" w:styleId="Title">
    <w:name w:val="Title"/>
    <w:basedOn w:val="Normal"/>
    <w:next w:val="Normal"/>
    <w:link w:val="TitleChar"/>
    <w:uiPriority w:val="10"/>
    <w:qFormat/>
    <w:rsid w:val="004F47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47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47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47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4719"/>
    <w:pPr>
      <w:spacing w:before="160"/>
      <w:jc w:val="center"/>
    </w:pPr>
    <w:rPr>
      <w:i/>
      <w:iCs/>
      <w:color w:val="404040" w:themeColor="text1" w:themeTint="BF"/>
    </w:rPr>
  </w:style>
  <w:style w:type="character" w:customStyle="1" w:styleId="QuoteChar">
    <w:name w:val="Quote Char"/>
    <w:basedOn w:val="DefaultParagraphFont"/>
    <w:link w:val="Quote"/>
    <w:uiPriority w:val="29"/>
    <w:rsid w:val="004F4719"/>
    <w:rPr>
      <w:i/>
      <w:iCs/>
      <w:color w:val="404040" w:themeColor="text1" w:themeTint="BF"/>
    </w:rPr>
  </w:style>
  <w:style w:type="paragraph" w:styleId="ListParagraph">
    <w:name w:val="List Paragraph"/>
    <w:basedOn w:val="Normal"/>
    <w:uiPriority w:val="34"/>
    <w:qFormat/>
    <w:rsid w:val="004F4719"/>
    <w:pPr>
      <w:ind w:left="720"/>
      <w:contextualSpacing/>
    </w:pPr>
  </w:style>
  <w:style w:type="character" w:styleId="IntenseEmphasis">
    <w:name w:val="Intense Emphasis"/>
    <w:basedOn w:val="DefaultParagraphFont"/>
    <w:uiPriority w:val="21"/>
    <w:qFormat/>
    <w:rsid w:val="004F4719"/>
    <w:rPr>
      <w:i/>
      <w:iCs/>
      <w:color w:val="0F4761" w:themeColor="accent1" w:themeShade="BF"/>
    </w:rPr>
  </w:style>
  <w:style w:type="paragraph" w:styleId="IntenseQuote">
    <w:name w:val="Intense Quote"/>
    <w:basedOn w:val="Normal"/>
    <w:next w:val="Normal"/>
    <w:link w:val="IntenseQuoteChar"/>
    <w:uiPriority w:val="30"/>
    <w:qFormat/>
    <w:rsid w:val="004F47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4719"/>
    <w:rPr>
      <w:i/>
      <w:iCs/>
      <w:color w:val="0F4761" w:themeColor="accent1" w:themeShade="BF"/>
    </w:rPr>
  </w:style>
  <w:style w:type="character" w:styleId="IntenseReference">
    <w:name w:val="Intense Reference"/>
    <w:basedOn w:val="DefaultParagraphFont"/>
    <w:uiPriority w:val="32"/>
    <w:qFormat/>
    <w:rsid w:val="004F47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3</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WOODS, C. Jeff</dc:creator>
  <cp:keywords/>
  <dc:description/>
  <cp:lastModifiedBy>WOODS, C. Jeff</cp:lastModifiedBy>
  <cp:revision>5</cp:revision>
  <cp:lastPrinted>2025-01-09T21:36:00Z</cp:lastPrinted>
  <dcterms:created xsi:type="dcterms:W3CDTF">2025-01-09T19:09:00Z</dcterms:created>
  <dcterms:modified xsi:type="dcterms:W3CDTF">2025-01-09T22:10:00Z</dcterms:modified>
</cp:coreProperties>
</file>