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9" w:rsidRPr="0080477E" w:rsidRDefault="00C21429" w:rsidP="00C21429">
      <w:pPr>
        <w:rPr>
          <w:rFonts w:asciiTheme="minorHAnsi" w:hAnsiTheme="minorHAnsi" w:cstheme="minorHAnsi"/>
          <w:b/>
          <w:smallCaps/>
          <w:szCs w:val="24"/>
        </w:rPr>
      </w:pPr>
      <w:r w:rsidRPr="0080477E">
        <w:rPr>
          <w:rFonts w:asciiTheme="minorHAnsi" w:hAnsiTheme="minorHAnsi" w:cstheme="minorHAnsi"/>
          <w:b/>
          <w:smallCaps/>
          <w:szCs w:val="24"/>
        </w:rPr>
        <w:t>CHAPLAINS AND PASTORAL COUNSELORS PRE-BIENNIAL SCHEDULE</w:t>
      </w:r>
    </w:p>
    <w:p w:rsidR="00340883" w:rsidRPr="0080477E" w:rsidRDefault="00340883" w:rsidP="00C21429">
      <w:pPr>
        <w:rPr>
          <w:rFonts w:asciiTheme="minorHAnsi" w:hAnsiTheme="minorHAnsi" w:cstheme="minorHAnsi"/>
          <w:b/>
          <w:smallCaps/>
          <w:szCs w:val="24"/>
        </w:rPr>
      </w:pPr>
    </w:p>
    <w:p w:rsidR="0080477E" w:rsidRPr="0080477E" w:rsidRDefault="0080477E" w:rsidP="0080477E">
      <w:pPr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b/>
          <w:bCs/>
          <w:szCs w:val="24"/>
        </w:rPr>
        <w:t>(</w:t>
      </w:r>
      <w:r w:rsidRPr="0080477E">
        <w:rPr>
          <w:rFonts w:asciiTheme="minorHAnsi" w:hAnsiTheme="minorHAnsi" w:cstheme="minorHAnsi"/>
          <w:b/>
          <w:bCs/>
          <w:color w:val="FF0000"/>
          <w:szCs w:val="24"/>
        </w:rPr>
        <w:t>Please note</w:t>
      </w:r>
      <w:r w:rsidRPr="0080477E">
        <w:rPr>
          <w:rFonts w:asciiTheme="minorHAnsi" w:hAnsiTheme="minorHAnsi" w:cstheme="minorHAnsi"/>
          <w:b/>
          <w:bCs/>
          <w:szCs w:val="24"/>
        </w:rPr>
        <w:t>: When registering, please be sure to register for each session you plan to attend, e.g. Pre-Biennial Thursday; Pre-Biennial Friday; and Merit Award Dinner).</w:t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>Wednesday, June 19</w:t>
      </w:r>
    </w:p>
    <w:p w:rsidR="0080477E" w:rsidRPr="0080477E" w:rsidRDefault="0080477E" w:rsidP="0080477E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Travel Day</w:t>
      </w:r>
    </w:p>
    <w:p w:rsidR="0080477E" w:rsidRPr="0080477E" w:rsidRDefault="0080477E" w:rsidP="0080477E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Welcome Reception/Hilton Garden Inn</w:t>
      </w:r>
    </w:p>
    <w:p w:rsidR="0080477E" w:rsidRPr="0080477E" w:rsidRDefault="0080477E" w:rsidP="0080477E">
      <w:pPr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>Thursday, June 20 (8:00 a.m. – 4:30 p.m.)</w:t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 xml:space="preserve">7:00 a.m. – 8:00 a.m. </w:t>
      </w:r>
      <w:r w:rsidRPr="0080477E">
        <w:rPr>
          <w:rFonts w:asciiTheme="minorHAnsi" w:hAnsiTheme="minorHAnsi" w:cstheme="minorHAnsi"/>
          <w:szCs w:val="24"/>
        </w:rPr>
        <w:t>Transportation provided from the Convention Center</w:t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>8:00 a.m. – 3:30 p.m.</w:t>
      </w:r>
    </w:p>
    <w:p w:rsidR="0080477E" w:rsidRPr="0080477E" w:rsidRDefault="0080477E" w:rsidP="0080477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Mission Opportunity/Topeka Correctional Facility for Women (TCFW)</w:t>
      </w:r>
    </w:p>
    <w:p w:rsidR="0080477E" w:rsidRPr="0080477E" w:rsidRDefault="0080477E" w:rsidP="0080477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Lunch on-site at TCFW</w:t>
      </w:r>
    </w:p>
    <w:p w:rsidR="0080477E" w:rsidRPr="0080477E" w:rsidRDefault="0080477E" w:rsidP="0080477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Action/Reflection Process</w:t>
      </w:r>
    </w:p>
    <w:p w:rsidR="0080477E" w:rsidRPr="0080477E" w:rsidRDefault="0080477E" w:rsidP="0080477E">
      <w:pPr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>3:30 – 4:30 Transportation provided back to the Convention Center</w:t>
      </w:r>
    </w:p>
    <w:p w:rsidR="0080477E" w:rsidRPr="0080477E" w:rsidRDefault="0080477E" w:rsidP="0080477E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Dinner</w:t>
      </w:r>
    </w:p>
    <w:p w:rsidR="0080477E" w:rsidRPr="0080477E" w:rsidRDefault="0080477E" w:rsidP="0080477E">
      <w:pPr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br/>
      </w:r>
      <w:r w:rsidRPr="0080477E">
        <w:rPr>
          <w:rFonts w:asciiTheme="minorHAnsi" w:hAnsiTheme="minorHAnsi" w:cstheme="minorHAnsi"/>
          <w:b/>
          <w:bCs/>
          <w:szCs w:val="24"/>
        </w:rPr>
        <w:t>Friday, June 21</w:t>
      </w:r>
    </w:p>
    <w:p w:rsidR="0080477E" w:rsidRPr="0080477E" w:rsidRDefault="0080477E" w:rsidP="0080477E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ABC Ministers Council Breakfast</w:t>
      </w:r>
    </w:p>
    <w:p w:rsidR="0080477E" w:rsidRPr="0080477E" w:rsidRDefault="0080477E" w:rsidP="0080477E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C&amp;PC Ministers Council Meeting </w:t>
      </w:r>
    </w:p>
    <w:p w:rsidR="0080477E" w:rsidRPr="0080477E" w:rsidRDefault="0080477E" w:rsidP="0080477E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>C&amp;PC In-Service Training </w:t>
      </w:r>
    </w:p>
    <w:p w:rsidR="0080477E" w:rsidRPr="0080477E" w:rsidRDefault="0080477E" w:rsidP="0080477E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</w:rPr>
      </w:pPr>
      <w:r w:rsidRPr="0080477E">
        <w:rPr>
          <w:rFonts w:asciiTheme="minorHAnsi" w:hAnsiTheme="minorHAnsi" w:cstheme="minorHAnsi"/>
          <w:szCs w:val="24"/>
        </w:rPr>
        <w:t xml:space="preserve">C&amp;PC Merit Award Dinner </w:t>
      </w:r>
    </w:p>
    <w:p w:rsidR="00F83382" w:rsidRDefault="00F83382" w:rsidP="0080477E">
      <w:pPr>
        <w:pStyle w:val="NoSpacing"/>
      </w:pPr>
    </w:p>
    <w:sectPr w:rsidR="00F83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A61"/>
    <w:multiLevelType w:val="hybridMultilevel"/>
    <w:tmpl w:val="6DD0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805"/>
    <w:multiLevelType w:val="hybridMultilevel"/>
    <w:tmpl w:val="BC9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6EEE"/>
    <w:multiLevelType w:val="multilevel"/>
    <w:tmpl w:val="EE4A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058C"/>
    <w:multiLevelType w:val="multilevel"/>
    <w:tmpl w:val="D20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333D3"/>
    <w:multiLevelType w:val="hybridMultilevel"/>
    <w:tmpl w:val="ECB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06D2F"/>
    <w:multiLevelType w:val="multilevel"/>
    <w:tmpl w:val="ED0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B5A05"/>
    <w:multiLevelType w:val="multilevel"/>
    <w:tmpl w:val="684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B30CB"/>
    <w:multiLevelType w:val="hybridMultilevel"/>
    <w:tmpl w:val="548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9"/>
    <w:rsid w:val="002C7DDB"/>
    <w:rsid w:val="00340883"/>
    <w:rsid w:val="006754D5"/>
    <w:rsid w:val="0080477E"/>
    <w:rsid w:val="00A24CDB"/>
    <w:rsid w:val="00C21429"/>
    <w:rsid w:val="00CB1F86"/>
    <w:rsid w:val="00D12164"/>
    <w:rsid w:val="00D5277C"/>
    <w:rsid w:val="00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2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04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2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04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Yvonne</dc:creator>
  <cp:lastModifiedBy>Holmstrom, Bridget</cp:lastModifiedBy>
  <cp:revision>2</cp:revision>
  <dcterms:created xsi:type="dcterms:W3CDTF">2013-02-25T18:58:00Z</dcterms:created>
  <dcterms:modified xsi:type="dcterms:W3CDTF">2013-02-25T18:58:00Z</dcterms:modified>
</cp:coreProperties>
</file>