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B10" w:rsidRPr="006A5B10" w:rsidRDefault="006A5B10" w:rsidP="006A5B10">
      <w:pPr>
        <w:pStyle w:val="NoSpacing"/>
        <w:jc w:val="center"/>
        <w:rPr>
          <w:b/>
          <w:sz w:val="32"/>
          <w:szCs w:val="32"/>
          <w:u w:val="single"/>
        </w:rPr>
      </w:pPr>
      <w:bookmarkStart w:id="0" w:name="_GoBack"/>
      <w:r w:rsidRPr="006A5B10">
        <w:rPr>
          <w:b/>
          <w:sz w:val="32"/>
          <w:szCs w:val="32"/>
          <w:u w:val="single"/>
        </w:rPr>
        <w:t xml:space="preserve">BGM Schedule </w:t>
      </w:r>
    </w:p>
    <w:bookmarkEnd w:id="0"/>
    <w:p w:rsidR="006A5B10" w:rsidRDefault="006A5B10" w:rsidP="00995F3E">
      <w:pPr>
        <w:pStyle w:val="NoSpacing"/>
        <w:rPr>
          <w:b/>
          <w:sz w:val="24"/>
          <w:szCs w:val="24"/>
        </w:rPr>
      </w:pPr>
    </w:p>
    <w:p w:rsidR="00995F3E" w:rsidRPr="00995F3E" w:rsidRDefault="00995F3E" w:rsidP="00995F3E">
      <w:pPr>
        <w:pStyle w:val="NoSpacing"/>
        <w:rPr>
          <w:b/>
          <w:sz w:val="24"/>
          <w:szCs w:val="24"/>
        </w:rPr>
      </w:pPr>
      <w:r w:rsidRPr="00995F3E">
        <w:rPr>
          <w:b/>
          <w:sz w:val="24"/>
          <w:szCs w:val="24"/>
        </w:rPr>
        <w:t>Monday, June 17, 2013:</w:t>
      </w:r>
    </w:p>
    <w:p w:rsidR="00995F3E" w:rsidRDefault="00995F3E" w:rsidP="00995F3E">
      <w:pPr>
        <w:pStyle w:val="NoSpacing"/>
      </w:pPr>
      <w:r>
        <w:t>7:00</w:t>
      </w:r>
      <w:proofErr w:type="gramStart"/>
      <w:r>
        <w:t>AM</w:t>
      </w:r>
      <w:proofErr w:type="gramEnd"/>
      <w:r>
        <w:t xml:space="preserve"> – 8:00AM                 Breakfast Buffet</w:t>
      </w:r>
    </w:p>
    <w:p w:rsidR="00995F3E" w:rsidRDefault="00995F3E" w:rsidP="00995F3E">
      <w:pPr>
        <w:pStyle w:val="NoSpacing"/>
      </w:pPr>
      <w:r>
        <w:t>8:00</w:t>
      </w:r>
      <w:proofErr w:type="gramStart"/>
      <w:r>
        <w:t>AM</w:t>
      </w:r>
      <w:proofErr w:type="gramEnd"/>
      <w:r>
        <w:t xml:space="preserve"> – 12:00PM                Development Advisory Team Meeting</w:t>
      </w:r>
    </w:p>
    <w:p w:rsidR="00995F3E" w:rsidRDefault="00995F3E" w:rsidP="00995F3E">
      <w:pPr>
        <w:pStyle w:val="NoSpacing"/>
      </w:pPr>
      <w:r>
        <w:t>8:00</w:t>
      </w:r>
      <w:proofErr w:type="gramStart"/>
      <w:r>
        <w:t>AM</w:t>
      </w:r>
      <w:proofErr w:type="gramEnd"/>
      <w:r>
        <w:t xml:space="preserve"> – 3:00PM                  World Relief Committee Meeting w/Lunch</w:t>
      </w:r>
    </w:p>
    <w:p w:rsidR="00995F3E" w:rsidRDefault="00995F3E" w:rsidP="00995F3E">
      <w:pPr>
        <w:pStyle w:val="NoSpacing"/>
      </w:pPr>
      <w:r>
        <w:t>9:00</w:t>
      </w:r>
      <w:proofErr w:type="gramStart"/>
      <w:r>
        <w:t>AM</w:t>
      </w:r>
      <w:proofErr w:type="gramEnd"/>
      <w:r>
        <w:t xml:space="preserve"> – 5:00PM                  BGM Finance Meeting</w:t>
      </w:r>
    </w:p>
    <w:p w:rsidR="00995F3E" w:rsidRDefault="00995F3E" w:rsidP="00995F3E">
      <w:pPr>
        <w:pStyle w:val="NoSpacing"/>
      </w:pPr>
      <w:r>
        <w:t>12:00PM – 1:00PM                 Lunch Buffet</w:t>
      </w:r>
    </w:p>
    <w:p w:rsidR="00995F3E" w:rsidRDefault="00995F3E" w:rsidP="00995F3E">
      <w:pPr>
        <w:pStyle w:val="NoSpacing"/>
      </w:pPr>
      <w:r>
        <w:t>1:00PM – 5:00PM                   Nominating Committee</w:t>
      </w:r>
    </w:p>
    <w:p w:rsidR="00995F3E" w:rsidRDefault="00995F3E" w:rsidP="00995F3E">
      <w:pPr>
        <w:pStyle w:val="NoSpacing"/>
      </w:pPr>
      <w:r>
        <w:t>6:00PM – 7:30PM                   ABCUSA Officers Dinner</w:t>
      </w:r>
    </w:p>
    <w:p w:rsidR="00995F3E" w:rsidRDefault="00995F3E" w:rsidP="00995F3E">
      <w:pPr>
        <w:pStyle w:val="NoSpacing"/>
      </w:pPr>
      <w:r>
        <w:t> </w:t>
      </w:r>
    </w:p>
    <w:p w:rsidR="00995F3E" w:rsidRPr="00995F3E" w:rsidRDefault="00995F3E" w:rsidP="00995F3E">
      <w:pPr>
        <w:pStyle w:val="NoSpacing"/>
        <w:rPr>
          <w:b/>
          <w:sz w:val="24"/>
          <w:szCs w:val="24"/>
        </w:rPr>
      </w:pPr>
      <w:r w:rsidRPr="00995F3E">
        <w:rPr>
          <w:b/>
          <w:sz w:val="24"/>
          <w:szCs w:val="24"/>
        </w:rPr>
        <w:t>Tuesday, June 18, 2013:</w:t>
      </w:r>
    </w:p>
    <w:p w:rsidR="00995F3E" w:rsidRDefault="00995F3E" w:rsidP="00995F3E">
      <w:pPr>
        <w:pStyle w:val="NoSpacing"/>
      </w:pPr>
      <w:r>
        <w:t>7:00</w:t>
      </w:r>
      <w:proofErr w:type="gramStart"/>
      <w:r>
        <w:t>AM</w:t>
      </w:r>
      <w:proofErr w:type="gramEnd"/>
      <w:r>
        <w:t xml:space="preserve"> – 8:00AM                 Breakfast Buffet</w:t>
      </w:r>
    </w:p>
    <w:p w:rsidR="00995F3E" w:rsidRDefault="00995F3E" w:rsidP="00995F3E">
      <w:pPr>
        <w:pStyle w:val="NoSpacing"/>
      </w:pPr>
      <w:r>
        <w:t>9:00AM – 1:30PM                  BGM Executive Committee w/Lunch</w:t>
      </w:r>
    </w:p>
    <w:p w:rsidR="00995F3E" w:rsidRDefault="00995F3E" w:rsidP="00995F3E">
      <w:pPr>
        <w:pStyle w:val="NoSpacing"/>
      </w:pPr>
      <w:r>
        <w:t>12:00PM – 1:30PM                 Lunch Buffet</w:t>
      </w:r>
    </w:p>
    <w:p w:rsidR="00995F3E" w:rsidRDefault="00995F3E" w:rsidP="00995F3E">
      <w:pPr>
        <w:pStyle w:val="NoSpacing"/>
      </w:pPr>
      <w:r>
        <w:t>2:00PM – 9:00PM                   Board of General Ministries Plenary</w:t>
      </w:r>
    </w:p>
    <w:p w:rsidR="00995F3E" w:rsidRDefault="00995F3E" w:rsidP="00995F3E">
      <w:pPr>
        <w:pStyle w:val="NoSpacing"/>
      </w:pPr>
      <w:r>
        <w:t>4:30PM – 5:30PM                   Break-out / Committee on Christian Unity</w:t>
      </w:r>
    </w:p>
    <w:p w:rsidR="00995F3E" w:rsidRDefault="00995F3E" w:rsidP="00995F3E">
      <w:pPr>
        <w:pStyle w:val="NoSpacing"/>
      </w:pPr>
      <w:r>
        <w:t>4:30PM – 5:30PM                   Break-out / Congregational Renewal</w:t>
      </w:r>
    </w:p>
    <w:p w:rsidR="00995F3E" w:rsidRDefault="00995F3E" w:rsidP="00995F3E">
      <w:pPr>
        <w:pStyle w:val="NoSpacing"/>
      </w:pPr>
      <w:r>
        <w:t>4:30PM – 5:30PM                   Break-out / Finance</w:t>
      </w:r>
    </w:p>
    <w:p w:rsidR="00995F3E" w:rsidRDefault="00995F3E" w:rsidP="00995F3E">
      <w:pPr>
        <w:pStyle w:val="NoSpacing"/>
      </w:pPr>
      <w:r>
        <w:t>4:30PM – 5:30PM                   Break-out / Mission Resource Development</w:t>
      </w:r>
    </w:p>
    <w:p w:rsidR="00995F3E" w:rsidRDefault="00995F3E" w:rsidP="00995F3E">
      <w:pPr>
        <w:pStyle w:val="NoSpacing"/>
      </w:pPr>
      <w:r>
        <w:t xml:space="preserve">4:30PM – 5:30PM                   Break-out / </w:t>
      </w:r>
      <w:proofErr w:type="spellStart"/>
      <w:r>
        <w:t>Missional</w:t>
      </w:r>
      <w:proofErr w:type="spellEnd"/>
      <w:r>
        <w:t xml:space="preserve"> Response</w:t>
      </w:r>
    </w:p>
    <w:p w:rsidR="00995F3E" w:rsidRDefault="00995F3E" w:rsidP="00995F3E">
      <w:pPr>
        <w:pStyle w:val="NoSpacing"/>
      </w:pPr>
      <w:r>
        <w:t>4:30PM – 5:30PM                   Break-out / Professional Church Leadership</w:t>
      </w:r>
    </w:p>
    <w:p w:rsidR="00995F3E" w:rsidRDefault="00995F3E" w:rsidP="00995F3E">
      <w:pPr>
        <w:pStyle w:val="NoSpacing"/>
      </w:pPr>
      <w:r>
        <w:t>6:00PM – 7:30PM                   Dinner – Board of General Ministries</w:t>
      </w:r>
    </w:p>
    <w:p w:rsidR="00995F3E" w:rsidRDefault="00995F3E" w:rsidP="00995F3E">
      <w:pPr>
        <w:pStyle w:val="NoSpacing"/>
      </w:pPr>
      <w:r>
        <w:t> </w:t>
      </w:r>
    </w:p>
    <w:p w:rsidR="00995F3E" w:rsidRPr="00995F3E" w:rsidRDefault="00995F3E" w:rsidP="00995F3E">
      <w:pPr>
        <w:pStyle w:val="NoSpacing"/>
        <w:rPr>
          <w:b/>
          <w:sz w:val="24"/>
          <w:szCs w:val="24"/>
        </w:rPr>
      </w:pPr>
      <w:r w:rsidRPr="00995F3E">
        <w:rPr>
          <w:b/>
          <w:sz w:val="24"/>
          <w:szCs w:val="24"/>
        </w:rPr>
        <w:t>Wednesday, June 19, 2013:</w:t>
      </w:r>
    </w:p>
    <w:p w:rsidR="00995F3E" w:rsidRDefault="00995F3E" w:rsidP="00995F3E">
      <w:pPr>
        <w:pStyle w:val="NoSpacing"/>
      </w:pPr>
      <w:r>
        <w:t>7:00</w:t>
      </w:r>
      <w:proofErr w:type="gramStart"/>
      <w:r>
        <w:t>AM</w:t>
      </w:r>
      <w:proofErr w:type="gramEnd"/>
      <w:r>
        <w:t xml:space="preserve"> – 8:00AM                 BGM Breakfast Buffet</w:t>
      </w:r>
    </w:p>
    <w:p w:rsidR="00995F3E" w:rsidRDefault="00995F3E" w:rsidP="00995F3E">
      <w:pPr>
        <w:pStyle w:val="NoSpacing"/>
      </w:pPr>
      <w:r>
        <w:t>8:00</w:t>
      </w:r>
      <w:proofErr w:type="gramStart"/>
      <w:r>
        <w:t>AM</w:t>
      </w:r>
      <w:proofErr w:type="gramEnd"/>
      <w:r>
        <w:t xml:space="preserve"> – 9:00PM                  Board of General Ministries Plenary</w:t>
      </w:r>
    </w:p>
    <w:p w:rsidR="00995F3E" w:rsidRDefault="00995F3E" w:rsidP="00995F3E">
      <w:pPr>
        <w:pStyle w:val="NoSpacing"/>
      </w:pPr>
      <w:r>
        <w:t>10:30</w:t>
      </w:r>
      <w:proofErr w:type="gramStart"/>
      <w:r>
        <w:t>AM</w:t>
      </w:r>
      <w:proofErr w:type="gramEnd"/>
      <w:r>
        <w:t xml:space="preserve"> – 12:00PM              Break-out / Committee on Christian Unity</w:t>
      </w:r>
    </w:p>
    <w:p w:rsidR="00995F3E" w:rsidRDefault="00995F3E" w:rsidP="00995F3E">
      <w:pPr>
        <w:pStyle w:val="NoSpacing"/>
      </w:pPr>
      <w:r>
        <w:t>10:30</w:t>
      </w:r>
      <w:proofErr w:type="gramStart"/>
      <w:r>
        <w:t>AM</w:t>
      </w:r>
      <w:proofErr w:type="gramEnd"/>
      <w:r>
        <w:t xml:space="preserve"> – 12:00PM              Break-out / Congregational Renewal</w:t>
      </w:r>
    </w:p>
    <w:p w:rsidR="00995F3E" w:rsidRDefault="00995F3E" w:rsidP="00995F3E">
      <w:pPr>
        <w:pStyle w:val="NoSpacing"/>
      </w:pPr>
      <w:r>
        <w:t>10:30</w:t>
      </w:r>
      <w:proofErr w:type="gramStart"/>
      <w:r>
        <w:t>AM</w:t>
      </w:r>
      <w:proofErr w:type="gramEnd"/>
      <w:r>
        <w:t xml:space="preserve"> – 12:00PM              Break-out / Finance</w:t>
      </w:r>
    </w:p>
    <w:p w:rsidR="00995F3E" w:rsidRDefault="00995F3E" w:rsidP="00995F3E">
      <w:pPr>
        <w:pStyle w:val="NoSpacing"/>
      </w:pPr>
      <w:r>
        <w:t>10:30</w:t>
      </w:r>
      <w:proofErr w:type="gramStart"/>
      <w:r>
        <w:t>AM</w:t>
      </w:r>
      <w:proofErr w:type="gramEnd"/>
      <w:r>
        <w:t xml:space="preserve"> – 12:00PM              Break-out / Mission Resource Development</w:t>
      </w:r>
    </w:p>
    <w:p w:rsidR="00995F3E" w:rsidRDefault="00995F3E" w:rsidP="00995F3E">
      <w:pPr>
        <w:pStyle w:val="NoSpacing"/>
      </w:pPr>
      <w:r>
        <w:t>10:30</w:t>
      </w:r>
      <w:proofErr w:type="gramStart"/>
      <w:r>
        <w:t>AM</w:t>
      </w:r>
      <w:proofErr w:type="gramEnd"/>
      <w:r>
        <w:t xml:space="preserve"> – 12:00PM              Break-out / </w:t>
      </w:r>
      <w:proofErr w:type="spellStart"/>
      <w:r>
        <w:t>Missional</w:t>
      </w:r>
      <w:proofErr w:type="spellEnd"/>
      <w:r>
        <w:t xml:space="preserve"> Response</w:t>
      </w:r>
    </w:p>
    <w:p w:rsidR="00995F3E" w:rsidRDefault="00995F3E" w:rsidP="00995F3E">
      <w:pPr>
        <w:pStyle w:val="NoSpacing"/>
      </w:pPr>
      <w:r>
        <w:t>10:30</w:t>
      </w:r>
      <w:proofErr w:type="gramStart"/>
      <w:r>
        <w:t>AM</w:t>
      </w:r>
      <w:proofErr w:type="gramEnd"/>
      <w:r>
        <w:t xml:space="preserve"> – 12:00PM              Break-out / Professional Church Leadership</w:t>
      </w:r>
    </w:p>
    <w:p w:rsidR="00995F3E" w:rsidRDefault="00995F3E" w:rsidP="00995F3E">
      <w:pPr>
        <w:pStyle w:val="NoSpacing"/>
      </w:pPr>
      <w:r>
        <w:t>12:00PM – 1:30PM                 BGM Lunch Buffet</w:t>
      </w:r>
    </w:p>
    <w:p w:rsidR="00995F3E" w:rsidRDefault="00995F3E" w:rsidP="00995F3E">
      <w:pPr>
        <w:pStyle w:val="NoSpacing"/>
      </w:pPr>
      <w:r>
        <w:t>2:00PM – 9:00PM                   Plenary – BGM / IM / ABHMS</w:t>
      </w:r>
    </w:p>
    <w:p w:rsidR="00995F3E" w:rsidRDefault="00995F3E" w:rsidP="00995F3E">
      <w:pPr>
        <w:pStyle w:val="NoSpacing"/>
      </w:pPr>
      <w:r>
        <w:t>5:00PM – 6:00PM                   Dinner – BGM / IM / ABHMS</w:t>
      </w:r>
    </w:p>
    <w:p w:rsidR="00995F3E" w:rsidRDefault="00995F3E" w:rsidP="00995F3E">
      <w:pPr>
        <w:pStyle w:val="NoSpacing"/>
      </w:pPr>
    </w:p>
    <w:p w:rsidR="00995F3E" w:rsidRPr="00995F3E" w:rsidRDefault="00995F3E" w:rsidP="00995F3E">
      <w:pPr>
        <w:pStyle w:val="NoSpacing"/>
        <w:rPr>
          <w:b/>
          <w:sz w:val="24"/>
          <w:szCs w:val="24"/>
        </w:rPr>
      </w:pPr>
      <w:r w:rsidRPr="00995F3E">
        <w:rPr>
          <w:b/>
          <w:sz w:val="24"/>
          <w:szCs w:val="24"/>
        </w:rPr>
        <w:t>Thursday, June 20, 2013:</w:t>
      </w:r>
    </w:p>
    <w:p w:rsidR="00995F3E" w:rsidRDefault="00995F3E" w:rsidP="00995F3E">
      <w:pPr>
        <w:pStyle w:val="NoSpacing"/>
      </w:pPr>
      <w:r>
        <w:t>2:00PM – 8:00PM                   World Relief Committee Meeting w/Dinner</w:t>
      </w:r>
    </w:p>
    <w:p w:rsidR="00995F3E" w:rsidRDefault="00995F3E" w:rsidP="00995F3E">
      <w:pPr>
        <w:spacing w:before="100" w:beforeAutospacing="1" w:after="100" w:afterAutospacing="1"/>
        <w:rPr>
          <w:rFonts w:ascii="Calibri" w:hAnsi="Calibri" w:cs="Calibri"/>
          <w:color w:val="1F497D"/>
          <w:sz w:val="22"/>
          <w:szCs w:val="22"/>
        </w:rPr>
      </w:pPr>
    </w:p>
    <w:p w:rsidR="0034091F" w:rsidRDefault="0034091F" w:rsidP="00B84E6D">
      <w:pPr>
        <w:pStyle w:val="NoSpacing"/>
      </w:pPr>
    </w:p>
    <w:sectPr w:rsidR="0034091F" w:rsidSect="00995F3E">
      <w:pgSz w:w="12240" w:h="15840"/>
      <w:pgMar w:top="27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F3E"/>
    <w:rsid w:val="0034091F"/>
    <w:rsid w:val="006A5B10"/>
    <w:rsid w:val="00995F3E"/>
    <w:rsid w:val="00B8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F3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4E6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F3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4E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9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C8E0EB2-70C8-4589-8C91-9937FCD51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Baptist Churches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HEFLIN, Stephanie</dc:creator>
  <cp:keywords/>
  <dc:description/>
  <cp:lastModifiedBy>HEFLIN, Stephanie</cp:lastModifiedBy>
  <cp:revision>2</cp:revision>
  <dcterms:created xsi:type="dcterms:W3CDTF">2013-03-22T15:02:00Z</dcterms:created>
  <dcterms:modified xsi:type="dcterms:W3CDTF">2013-03-22T15:02:00Z</dcterms:modified>
</cp:coreProperties>
</file>